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8D8C" w14:textId="77777777" w:rsidR="0064153A" w:rsidRPr="001879B3" w:rsidRDefault="0064153A" w:rsidP="00D71029">
      <w:pPr>
        <w:jc w:val="center"/>
        <w:rPr>
          <w:rFonts w:ascii="Roboto" w:hAnsi="Roboto" w:cs="Helvetica"/>
          <w:b/>
        </w:rPr>
      </w:pPr>
    </w:p>
    <w:p w14:paraId="0F85F31A" w14:textId="77777777" w:rsidR="0064153A" w:rsidRDefault="0064153A" w:rsidP="00D71029">
      <w:pPr>
        <w:jc w:val="center"/>
        <w:rPr>
          <w:rFonts w:ascii="Roboto" w:hAnsi="Roboto" w:cs="Helvetica"/>
          <w:b/>
          <w:sz w:val="32"/>
        </w:rPr>
      </w:pPr>
      <w:r w:rsidRPr="00A1275B">
        <w:rPr>
          <w:rFonts w:ascii="Roboto" w:hAnsi="Roboto" w:cs="Helvetica"/>
          <w:b/>
          <w:sz w:val="32"/>
        </w:rPr>
        <w:t>Arbeidsdokument for skolehelsetjenesten i videregående skole</w:t>
      </w:r>
    </w:p>
    <w:p w14:paraId="20CBEB9D" w14:textId="452AB871" w:rsidR="0064153A" w:rsidRDefault="0064153A" w:rsidP="0064153A">
      <w:pPr>
        <w:rPr>
          <w:rFonts w:ascii="Roboto" w:hAnsi="Roboto" w:cs="Helvetica"/>
          <w:sz w:val="20"/>
        </w:rPr>
      </w:pPr>
      <w:r w:rsidRPr="001879B3">
        <w:rPr>
          <w:rFonts w:ascii="Roboto" w:hAnsi="Roboto" w:cs="Helvetica"/>
          <w:b/>
          <w:sz w:val="20"/>
        </w:rPr>
        <w:t>Nyfødtscreening</w:t>
      </w:r>
      <w:r w:rsidRPr="001879B3">
        <w:rPr>
          <w:rFonts w:ascii="Roboto" w:hAnsi="Roboto" w:cs="Helvetica"/>
          <w:sz w:val="20"/>
        </w:rPr>
        <w:t>:</w:t>
      </w:r>
      <w:r w:rsidR="00D43F24">
        <w:rPr>
          <w:rFonts w:ascii="Roboto" w:hAnsi="Roboto" w:cs="Helvetica"/>
          <w:sz w:val="20"/>
        </w:rPr>
        <w:t xml:space="preserve"> </w:t>
      </w:r>
      <w:bookmarkStart w:id="0" w:name="_GoBack"/>
      <w:r w:rsidR="00D43F24">
        <w:rPr>
          <w:rFonts w:ascii="Roboto" w:hAnsi="Roboto" w:cs="Helvetica"/>
          <w:sz w:val="20"/>
        </w:rPr>
        <w:t>Asylsøkere, f</w:t>
      </w:r>
      <w:r w:rsidRPr="001879B3">
        <w:rPr>
          <w:rFonts w:ascii="Roboto" w:hAnsi="Roboto" w:cs="Helvetica"/>
          <w:sz w:val="20"/>
        </w:rPr>
        <w:t>lyktninger, familiegjenforening eller</w:t>
      </w:r>
      <w:r w:rsidR="00D43F24">
        <w:rPr>
          <w:rFonts w:ascii="Roboto" w:hAnsi="Roboto" w:cs="Helvetica"/>
          <w:sz w:val="20"/>
        </w:rPr>
        <w:t xml:space="preserve"> andre innvandrere og</w:t>
      </w:r>
      <w:r w:rsidRPr="001879B3">
        <w:rPr>
          <w:rFonts w:ascii="Roboto" w:hAnsi="Roboto" w:cs="Helvetica"/>
          <w:sz w:val="20"/>
        </w:rPr>
        <w:t xml:space="preserve"> adoptivbarn </w:t>
      </w:r>
      <w:bookmarkEnd w:id="0"/>
      <w:r w:rsidRPr="001879B3">
        <w:rPr>
          <w:rFonts w:ascii="Roboto" w:hAnsi="Roboto" w:cs="Helvetica"/>
          <w:sz w:val="20"/>
        </w:rPr>
        <w:t xml:space="preserve">under 18 år som kommer til Norge fra land som ikke har de samme screeningtilbudene for nyfødte, tilbys nyfødtscreening via fastlegen. Mer informasjon finnes på </w:t>
      </w:r>
      <w:hyperlink r:id="rId11" w:history="1">
        <w:r w:rsidRPr="001879B3">
          <w:rPr>
            <w:rStyle w:val="Hyperkobling"/>
            <w:rFonts w:ascii="Roboto" w:hAnsi="Roboto" w:cs="Helvetica"/>
            <w:sz w:val="20"/>
          </w:rPr>
          <w:t>Nyfødtscreeningens nettside</w:t>
        </w:r>
      </w:hyperlink>
      <w:r w:rsidRPr="001879B3">
        <w:rPr>
          <w:rFonts w:ascii="Roboto" w:hAnsi="Roboto" w:cs="Helvetica"/>
          <w:sz w:val="20"/>
        </w:rPr>
        <w:t>.</w:t>
      </w:r>
    </w:p>
    <w:p w14:paraId="430C718E" w14:textId="56198877" w:rsidR="002B37AE" w:rsidRPr="002B37AE" w:rsidRDefault="002B37AE" w:rsidP="0064153A">
      <w:pPr>
        <w:rPr>
          <w:rFonts w:ascii="Roboto" w:hAnsi="Roboto" w:cs="Arial"/>
          <w:sz w:val="20"/>
          <w:szCs w:val="24"/>
        </w:rPr>
      </w:pPr>
      <w:r>
        <w:rPr>
          <w:rFonts w:ascii="Roboto" w:hAnsi="Roboto" w:cs="Arial"/>
          <w:b/>
          <w:sz w:val="20"/>
          <w:szCs w:val="24"/>
        </w:rPr>
        <w:t>H</w:t>
      </w:r>
      <w:r w:rsidRPr="00A92B56">
        <w:rPr>
          <w:rFonts w:ascii="Roboto" w:hAnsi="Roboto" w:cs="Arial"/>
          <w:b/>
          <w:sz w:val="20"/>
          <w:szCs w:val="24"/>
        </w:rPr>
        <w:t>ørsel</w:t>
      </w:r>
      <w:r>
        <w:rPr>
          <w:rFonts w:ascii="Roboto" w:hAnsi="Roboto" w:cs="Arial"/>
          <w:sz w:val="20"/>
          <w:szCs w:val="24"/>
        </w:rPr>
        <w:t xml:space="preserve">: Vurdering og undersøkelse gjøres ved behov på alle klassetrinn. </w:t>
      </w:r>
    </w:p>
    <w:tbl>
      <w:tblPr>
        <w:tblStyle w:val="Tabellrutenett"/>
        <w:tblW w:w="5164" w:type="pct"/>
        <w:tblLayout w:type="fixed"/>
        <w:tblLook w:val="0480" w:firstRow="0" w:lastRow="0" w:firstColumn="1" w:lastColumn="0" w:noHBand="0" w:noVBand="1"/>
      </w:tblPr>
      <w:tblGrid>
        <w:gridCol w:w="1697"/>
        <w:gridCol w:w="3827"/>
        <w:gridCol w:w="2408"/>
        <w:gridCol w:w="2977"/>
        <w:gridCol w:w="3544"/>
      </w:tblGrid>
      <w:tr w:rsidR="00A3686A" w:rsidRPr="00A1275B" w14:paraId="0DEB6D7B" w14:textId="77777777" w:rsidTr="00A1275B">
        <w:trPr>
          <w:trHeight w:val="383"/>
        </w:trPr>
        <w:tc>
          <w:tcPr>
            <w:tcW w:w="587" w:type="pct"/>
          </w:tcPr>
          <w:p w14:paraId="0DEB6D74" w14:textId="72EC29CF" w:rsidR="00A3686A" w:rsidRPr="00A1275B" w:rsidRDefault="00A1275B" w:rsidP="00A1275B">
            <w:pPr>
              <w:spacing w:before="240"/>
              <w:rPr>
                <w:rFonts w:ascii="Roboto" w:hAnsi="Roboto" w:cs="Arial"/>
              </w:rPr>
            </w:pPr>
            <w:r>
              <w:rPr>
                <w:rFonts w:ascii="Roboto" w:hAnsi="Roboto" w:cs="Arial"/>
                <w:b/>
                <w:sz w:val="24"/>
              </w:rPr>
              <w:t>Klasset</w:t>
            </w:r>
            <w:r w:rsidR="00A3686A" w:rsidRPr="00A1275B">
              <w:rPr>
                <w:rFonts w:ascii="Roboto" w:hAnsi="Roboto" w:cs="Arial"/>
                <w:b/>
                <w:sz w:val="24"/>
              </w:rPr>
              <w:t>rinn</w:t>
            </w:r>
            <w:r w:rsidR="00AE15F5" w:rsidRPr="00A1275B">
              <w:rPr>
                <w:rFonts w:ascii="Roboto" w:hAnsi="Roboto" w:cs="Arial"/>
                <w:b/>
                <w:sz w:val="24"/>
              </w:rPr>
              <w:t>/</w:t>
            </w:r>
            <w:r w:rsidR="00F06432" w:rsidRPr="00A1275B">
              <w:rPr>
                <w:rFonts w:ascii="Roboto" w:hAnsi="Roboto" w:cs="Arial"/>
                <w:b/>
                <w:sz w:val="24"/>
              </w:rPr>
              <w:br/>
            </w:r>
            <w:r w:rsidR="00AE15F5" w:rsidRPr="00A1275B">
              <w:rPr>
                <w:rFonts w:ascii="Roboto" w:hAnsi="Roboto" w:cs="Arial"/>
                <w:b/>
                <w:sz w:val="24"/>
              </w:rPr>
              <w:t>alder</w:t>
            </w:r>
          </w:p>
        </w:tc>
        <w:tc>
          <w:tcPr>
            <w:tcW w:w="1324" w:type="pct"/>
          </w:tcPr>
          <w:p w14:paraId="0DEB6D75" w14:textId="77777777" w:rsidR="00A3686A" w:rsidRPr="00A1275B" w:rsidRDefault="00A3686A" w:rsidP="00A1275B">
            <w:pPr>
              <w:spacing w:before="240"/>
              <w:rPr>
                <w:rFonts w:ascii="Roboto" w:hAnsi="Roboto" w:cs="Arial"/>
                <w:b/>
                <w:sz w:val="24"/>
              </w:rPr>
            </w:pPr>
            <w:r w:rsidRPr="00A1275B">
              <w:rPr>
                <w:rFonts w:ascii="Roboto" w:hAnsi="Roboto" w:cs="Arial"/>
                <w:b/>
                <w:sz w:val="24"/>
              </w:rPr>
              <w:t>Helsesamtale individuelt/gruppe</w:t>
            </w:r>
          </w:p>
        </w:tc>
        <w:tc>
          <w:tcPr>
            <w:tcW w:w="833" w:type="pct"/>
          </w:tcPr>
          <w:p w14:paraId="0DEB6D76" w14:textId="77777777" w:rsidR="00A3686A" w:rsidRPr="00A1275B" w:rsidRDefault="00A3686A" w:rsidP="00A1275B">
            <w:pPr>
              <w:spacing w:before="240"/>
              <w:rPr>
                <w:rFonts w:ascii="Roboto" w:hAnsi="Roboto" w:cs="Arial"/>
                <w:b/>
                <w:sz w:val="24"/>
              </w:rPr>
            </w:pPr>
            <w:r w:rsidRPr="00A1275B">
              <w:rPr>
                <w:rFonts w:ascii="Roboto" w:hAnsi="Roboto" w:cs="Arial"/>
                <w:b/>
                <w:sz w:val="24"/>
              </w:rPr>
              <w:t>Helseundersøkelser og vaksiner</w:t>
            </w:r>
          </w:p>
        </w:tc>
        <w:tc>
          <w:tcPr>
            <w:tcW w:w="1030" w:type="pct"/>
          </w:tcPr>
          <w:p w14:paraId="0DEB6D78" w14:textId="09CBCEE3" w:rsidR="005659ED" w:rsidRPr="00A1275B" w:rsidRDefault="00A3686A" w:rsidP="00A1275B">
            <w:pPr>
              <w:spacing w:before="240"/>
              <w:rPr>
                <w:rFonts w:ascii="Roboto" w:hAnsi="Roboto" w:cs="Arial"/>
                <w:b/>
                <w:sz w:val="20"/>
                <w:szCs w:val="20"/>
              </w:rPr>
            </w:pPr>
            <w:r w:rsidRPr="00A1275B">
              <w:rPr>
                <w:rFonts w:ascii="Roboto" w:hAnsi="Roboto" w:cs="Arial"/>
                <w:b/>
                <w:sz w:val="24"/>
              </w:rPr>
              <w:t>Undervisning</w:t>
            </w:r>
            <w:r w:rsidR="005659ED" w:rsidRPr="00A1275B">
              <w:rPr>
                <w:rFonts w:ascii="Roboto" w:hAnsi="Roboto" w:cs="Arial"/>
                <w:b/>
                <w:sz w:val="24"/>
              </w:rPr>
              <w:t>/</w:t>
            </w:r>
            <w:r w:rsidR="00A1275B">
              <w:rPr>
                <w:rFonts w:ascii="Roboto" w:hAnsi="Roboto" w:cs="Arial"/>
                <w:b/>
                <w:sz w:val="24"/>
              </w:rPr>
              <w:t>m</w:t>
            </w:r>
            <w:r w:rsidR="005659ED" w:rsidRPr="00A1275B">
              <w:rPr>
                <w:rFonts w:ascii="Roboto" w:hAnsi="Roboto" w:cs="Arial"/>
                <w:b/>
                <w:sz w:val="24"/>
              </w:rPr>
              <w:t>øte</w:t>
            </w:r>
            <w:r w:rsidR="00E54EA9" w:rsidRPr="00A1275B">
              <w:rPr>
                <w:rFonts w:ascii="Roboto" w:hAnsi="Roboto" w:cs="Arial"/>
                <w:b/>
                <w:sz w:val="24"/>
              </w:rPr>
              <w:t>r</w:t>
            </w:r>
            <w:r w:rsidR="00965326" w:rsidRPr="00A1275B">
              <w:rPr>
                <w:rFonts w:ascii="Roboto" w:hAnsi="Roboto" w:cs="Arial"/>
                <w:b/>
                <w:sz w:val="24"/>
              </w:rPr>
              <w:t xml:space="preserve"> </w:t>
            </w:r>
          </w:p>
        </w:tc>
        <w:tc>
          <w:tcPr>
            <w:tcW w:w="1226" w:type="pct"/>
          </w:tcPr>
          <w:p w14:paraId="0DEB6D7A" w14:textId="0E0BAAEE" w:rsidR="000D007B" w:rsidRPr="00A1275B" w:rsidRDefault="00965326" w:rsidP="00A1275B">
            <w:pPr>
              <w:spacing w:before="240"/>
              <w:rPr>
                <w:rFonts w:ascii="Roboto" w:hAnsi="Roboto" w:cs="Arial"/>
                <w:b/>
                <w:sz w:val="24"/>
              </w:rPr>
            </w:pPr>
            <w:r w:rsidRPr="00A1275B">
              <w:rPr>
                <w:rFonts w:ascii="Roboto" w:hAnsi="Roboto" w:cs="Arial"/>
                <w:b/>
                <w:sz w:val="24"/>
              </w:rPr>
              <w:t xml:space="preserve">Samarbeid med skolen </w:t>
            </w:r>
            <w:r w:rsidRPr="00A1275B">
              <w:rPr>
                <w:rFonts w:ascii="Roboto" w:hAnsi="Roboto" w:cs="Arial"/>
              </w:rPr>
              <w:t>(system, individ og gruppe)</w:t>
            </w:r>
          </w:p>
        </w:tc>
      </w:tr>
      <w:tr w:rsidR="00A3686A" w:rsidRPr="00A1275B" w14:paraId="0DEB6E3F" w14:textId="77777777" w:rsidTr="00A1275B">
        <w:trPr>
          <w:trHeight w:val="141"/>
        </w:trPr>
        <w:tc>
          <w:tcPr>
            <w:tcW w:w="587" w:type="pct"/>
          </w:tcPr>
          <w:p w14:paraId="0DEB6E2E" w14:textId="77777777" w:rsidR="00A3686A" w:rsidRPr="00C07AB7" w:rsidRDefault="00A3686A" w:rsidP="000B21B8">
            <w:pPr>
              <w:spacing w:before="240"/>
              <w:rPr>
                <w:rFonts w:ascii="Roboto" w:eastAsia="Times New Roman" w:hAnsi="Roboto" w:cs="Helvetica"/>
                <w:b/>
                <w:sz w:val="20"/>
                <w:szCs w:val="20"/>
                <w:lang w:eastAsia="nb-NO"/>
              </w:rPr>
            </w:pPr>
            <w:r w:rsidRPr="00C07AB7">
              <w:rPr>
                <w:rFonts w:ascii="Roboto" w:eastAsia="Times New Roman" w:hAnsi="Roboto" w:cs="Helvetica"/>
                <w:b/>
                <w:sz w:val="20"/>
                <w:szCs w:val="20"/>
                <w:lang w:eastAsia="nb-NO"/>
              </w:rPr>
              <w:t>V</w:t>
            </w:r>
            <w:r w:rsidR="00E555EC" w:rsidRPr="00C07AB7">
              <w:rPr>
                <w:rFonts w:ascii="Roboto" w:eastAsia="Times New Roman" w:hAnsi="Roboto" w:cs="Helvetica"/>
                <w:b/>
                <w:sz w:val="20"/>
                <w:szCs w:val="20"/>
                <w:lang w:eastAsia="nb-NO"/>
              </w:rPr>
              <w:t>G</w:t>
            </w:r>
            <w:r w:rsidRPr="00C07AB7">
              <w:rPr>
                <w:rFonts w:ascii="Roboto" w:eastAsia="Times New Roman" w:hAnsi="Roboto" w:cs="Helvetica"/>
                <w:b/>
                <w:sz w:val="20"/>
                <w:szCs w:val="20"/>
                <w:lang w:eastAsia="nb-NO"/>
              </w:rPr>
              <w:t>1</w:t>
            </w:r>
          </w:p>
          <w:p w14:paraId="3303F52F" w14:textId="77777777" w:rsidR="000B21B8" w:rsidRPr="00A1275B" w:rsidRDefault="000B21B8" w:rsidP="000B21B8">
            <w:pPr>
              <w:rPr>
                <w:rFonts w:ascii="Roboto" w:eastAsia="Times New Roman" w:hAnsi="Roboto" w:cs="Helvetica"/>
                <w:sz w:val="20"/>
                <w:szCs w:val="20"/>
                <w:lang w:eastAsia="nb-NO"/>
              </w:rPr>
            </w:pPr>
            <w:r w:rsidRPr="00A1275B">
              <w:rPr>
                <w:rFonts w:ascii="Roboto" w:eastAsia="Times New Roman" w:hAnsi="Roboto" w:cs="Helvetica"/>
                <w:sz w:val="20"/>
                <w:szCs w:val="20"/>
                <w:lang w:eastAsia="nb-NO"/>
              </w:rPr>
              <w:t>Ca. 16 år</w:t>
            </w:r>
          </w:p>
          <w:p w14:paraId="2652E0D1" w14:textId="522FCFDC" w:rsidR="00965326" w:rsidRDefault="00965326" w:rsidP="000B21B8">
            <w:pPr>
              <w:rPr>
                <w:rFonts w:ascii="Roboto" w:eastAsia="Times New Roman" w:hAnsi="Roboto" w:cs="Helvetica"/>
                <w:sz w:val="20"/>
                <w:szCs w:val="20"/>
                <w:lang w:eastAsia="nb-NO"/>
              </w:rPr>
            </w:pPr>
          </w:p>
          <w:p w14:paraId="0F461C4B" w14:textId="0FB815E8" w:rsidR="00C07AB7" w:rsidRDefault="00C07AB7" w:rsidP="000B21B8">
            <w:pPr>
              <w:rPr>
                <w:rFonts w:ascii="Roboto" w:eastAsia="Times New Roman" w:hAnsi="Roboto" w:cs="Helvetica"/>
                <w:sz w:val="20"/>
                <w:szCs w:val="20"/>
                <w:lang w:eastAsia="nb-NO"/>
              </w:rPr>
            </w:pPr>
          </w:p>
          <w:p w14:paraId="242D22A6" w14:textId="741860CE" w:rsidR="00C07AB7" w:rsidRDefault="00C07AB7" w:rsidP="000B21B8">
            <w:pPr>
              <w:rPr>
                <w:rFonts w:ascii="Roboto" w:eastAsia="Times New Roman" w:hAnsi="Roboto" w:cs="Helvetica"/>
                <w:sz w:val="20"/>
                <w:szCs w:val="20"/>
                <w:lang w:eastAsia="nb-NO"/>
              </w:rPr>
            </w:pPr>
          </w:p>
          <w:p w14:paraId="6646B7B1" w14:textId="77777777" w:rsidR="004141F5" w:rsidRPr="00A1275B" w:rsidRDefault="004141F5" w:rsidP="000B21B8">
            <w:pPr>
              <w:rPr>
                <w:rFonts w:ascii="Roboto" w:eastAsia="Times New Roman" w:hAnsi="Roboto" w:cs="Helvetica"/>
                <w:sz w:val="20"/>
                <w:szCs w:val="20"/>
                <w:lang w:eastAsia="nb-NO"/>
              </w:rPr>
            </w:pPr>
          </w:p>
          <w:p w14:paraId="0DEB6E2F" w14:textId="57CDE807" w:rsidR="00965326" w:rsidRPr="00A1275B" w:rsidRDefault="00965326" w:rsidP="00A1275B">
            <w:pPr>
              <w:rPr>
                <w:rFonts w:ascii="Roboto" w:eastAsia="Times New Roman" w:hAnsi="Roboto" w:cs="Helvetica"/>
                <w:sz w:val="20"/>
                <w:szCs w:val="20"/>
                <w:lang w:eastAsia="nb-NO"/>
              </w:rPr>
            </w:pPr>
          </w:p>
        </w:tc>
        <w:tc>
          <w:tcPr>
            <w:tcW w:w="1324" w:type="pct"/>
          </w:tcPr>
          <w:p w14:paraId="3E8E1DAC" w14:textId="77777777" w:rsidR="00F06432" w:rsidRPr="00A1275B" w:rsidRDefault="00F06432" w:rsidP="00A411EC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  <w:p w14:paraId="0DEB6E37" w14:textId="64EA410F" w:rsidR="0003508B" w:rsidRPr="00A1275B" w:rsidRDefault="0003508B" w:rsidP="00F06432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</w:tc>
        <w:tc>
          <w:tcPr>
            <w:tcW w:w="833" w:type="pct"/>
          </w:tcPr>
          <w:p w14:paraId="574525E8" w14:textId="77777777" w:rsidR="00A3686A" w:rsidRPr="00A1275B" w:rsidRDefault="00A3686A" w:rsidP="00583A6D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  <w:p w14:paraId="0DEB6E38" w14:textId="52053CFD" w:rsidR="009458B1" w:rsidRPr="00A1275B" w:rsidRDefault="009458B1" w:rsidP="00583A6D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</w:tc>
        <w:tc>
          <w:tcPr>
            <w:tcW w:w="1030" w:type="pct"/>
          </w:tcPr>
          <w:p w14:paraId="0DEB6E3D" w14:textId="04B3BF4F" w:rsidR="000B21B8" w:rsidRPr="00A1275B" w:rsidRDefault="000B21B8" w:rsidP="00C07AB7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</w:tc>
        <w:tc>
          <w:tcPr>
            <w:tcW w:w="1226" w:type="pct"/>
          </w:tcPr>
          <w:p w14:paraId="0DEB6E3E" w14:textId="011951D2" w:rsidR="00965326" w:rsidRPr="00C07AB7" w:rsidRDefault="00965326" w:rsidP="00C07AB7">
            <w:pPr>
              <w:spacing w:before="240"/>
              <w:rPr>
                <w:rFonts w:ascii="Roboto" w:hAnsi="Roboto" w:cs="Helvetica"/>
                <w:sz w:val="20"/>
              </w:rPr>
            </w:pPr>
          </w:p>
        </w:tc>
      </w:tr>
      <w:tr w:rsidR="00A3686A" w:rsidRPr="00A1275B" w14:paraId="0DEB6E49" w14:textId="77777777" w:rsidTr="00A1275B">
        <w:trPr>
          <w:trHeight w:val="141"/>
        </w:trPr>
        <w:tc>
          <w:tcPr>
            <w:tcW w:w="587" w:type="pct"/>
          </w:tcPr>
          <w:p w14:paraId="0DEB6E40" w14:textId="77777777" w:rsidR="00A3686A" w:rsidRPr="00C07AB7" w:rsidRDefault="00A411EC" w:rsidP="00614508">
            <w:pPr>
              <w:spacing w:before="240" w:line="276" w:lineRule="auto"/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</w:pPr>
            <w:r w:rsidRPr="00C07AB7"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  <w:t>V</w:t>
            </w:r>
            <w:r w:rsidR="00E555EC" w:rsidRPr="00C07AB7"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  <w:t>G</w:t>
            </w:r>
            <w:r w:rsidRPr="00C07AB7"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  <w:t>2</w:t>
            </w:r>
          </w:p>
          <w:p w14:paraId="22776B95" w14:textId="5BDBCC81" w:rsidR="000B21B8" w:rsidRPr="00A1275B" w:rsidRDefault="000B21B8" w:rsidP="000B21B8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  <w:r w:rsidRPr="00A1275B"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  <w:t>Ca. 17 år</w:t>
            </w:r>
          </w:p>
          <w:p w14:paraId="1A41660E" w14:textId="72970B13" w:rsidR="00965326" w:rsidRDefault="00965326" w:rsidP="000B21B8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</w:p>
          <w:p w14:paraId="2790D0C3" w14:textId="79A5A23A" w:rsidR="00C07AB7" w:rsidRDefault="00C07AB7" w:rsidP="000B21B8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</w:p>
          <w:p w14:paraId="624D7FA8" w14:textId="77777777" w:rsidR="00C07AB7" w:rsidRPr="00A1275B" w:rsidRDefault="00C07AB7" w:rsidP="000B21B8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</w:p>
          <w:p w14:paraId="61EF444F" w14:textId="77777777" w:rsidR="00965326" w:rsidRDefault="00965326" w:rsidP="00A1275B">
            <w:pPr>
              <w:rPr>
                <w:rFonts w:ascii="Roboto" w:eastAsia="Times New Roman" w:hAnsi="Roboto" w:cs="Helvetica"/>
                <w:szCs w:val="21"/>
                <w:lang w:eastAsia="nb-NO"/>
              </w:rPr>
            </w:pPr>
          </w:p>
          <w:p w14:paraId="0DEB6E41" w14:textId="4202010E" w:rsidR="004141F5" w:rsidRPr="00A1275B" w:rsidRDefault="004141F5" w:rsidP="00A1275B">
            <w:pPr>
              <w:rPr>
                <w:rFonts w:ascii="Roboto" w:eastAsia="Times New Roman" w:hAnsi="Roboto" w:cs="Helvetica"/>
                <w:szCs w:val="21"/>
                <w:lang w:eastAsia="nb-NO"/>
              </w:rPr>
            </w:pPr>
          </w:p>
        </w:tc>
        <w:tc>
          <w:tcPr>
            <w:tcW w:w="1324" w:type="pct"/>
          </w:tcPr>
          <w:p w14:paraId="3F26E90D" w14:textId="77777777" w:rsidR="009458B1" w:rsidRPr="00A1275B" w:rsidRDefault="009458B1" w:rsidP="00A17BFA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  <w:p w14:paraId="0DEB6E42" w14:textId="243E2235" w:rsidR="0003508B" w:rsidRPr="00A1275B" w:rsidRDefault="0003508B" w:rsidP="00A17BFA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</w:tc>
        <w:tc>
          <w:tcPr>
            <w:tcW w:w="833" w:type="pct"/>
          </w:tcPr>
          <w:p w14:paraId="0DEB6E43" w14:textId="77777777" w:rsidR="00A3686A" w:rsidRPr="00A1275B" w:rsidRDefault="00A3686A" w:rsidP="00645B17">
            <w:pPr>
              <w:spacing w:line="276" w:lineRule="auto"/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</w:p>
          <w:p w14:paraId="0DEB6E45" w14:textId="77777777" w:rsidR="000B21B8" w:rsidRPr="00A1275B" w:rsidRDefault="000B21B8" w:rsidP="000B21B8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</w:p>
        </w:tc>
        <w:tc>
          <w:tcPr>
            <w:tcW w:w="1030" w:type="pct"/>
          </w:tcPr>
          <w:p w14:paraId="498A4568" w14:textId="77777777" w:rsidR="009458B1" w:rsidRPr="00A1275B" w:rsidRDefault="009458B1" w:rsidP="00E94550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  <w:p w14:paraId="0DEB6E47" w14:textId="6F08B209" w:rsidR="000B21B8" w:rsidRPr="00A1275B" w:rsidRDefault="000B21B8" w:rsidP="00A1275B">
            <w:pPr>
              <w:tabs>
                <w:tab w:val="left" w:pos="1728"/>
              </w:tabs>
              <w:rPr>
                <w:rFonts w:ascii="Roboto" w:hAnsi="Roboto" w:cs="Helvetica"/>
                <w:color w:val="FF0000"/>
                <w:sz w:val="20"/>
              </w:rPr>
            </w:pPr>
          </w:p>
        </w:tc>
        <w:tc>
          <w:tcPr>
            <w:tcW w:w="1226" w:type="pct"/>
          </w:tcPr>
          <w:p w14:paraId="0DEB6E48" w14:textId="74AE4F71" w:rsidR="00A1275B" w:rsidRPr="00C07AB7" w:rsidRDefault="00A1275B" w:rsidP="00C07AB7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A3686A" w:rsidRPr="00A1275B" w14:paraId="0DEB6E53" w14:textId="77777777" w:rsidTr="00A1275B">
        <w:trPr>
          <w:trHeight w:val="141"/>
        </w:trPr>
        <w:tc>
          <w:tcPr>
            <w:tcW w:w="587" w:type="pct"/>
          </w:tcPr>
          <w:p w14:paraId="0DEB6E4A" w14:textId="77777777" w:rsidR="00A3686A" w:rsidRPr="00C07AB7" w:rsidRDefault="00A411EC" w:rsidP="00645B17">
            <w:pPr>
              <w:spacing w:before="240"/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</w:pPr>
            <w:r w:rsidRPr="00C07AB7"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  <w:t>V</w:t>
            </w:r>
            <w:r w:rsidR="00E555EC" w:rsidRPr="00C07AB7"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  <w:t>G</w:t>
            </w:r>
            <w:r w:rsidRPr="00C07AB7"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  <w:t>3</w:t>
            </w:r>
          </w:p>
          <w:p w14:paraId="21F0124C" w14:textId="77777777" w:rsidR="000B21B8" w:rsidRPr="00A1275B" w:rsidRDefault="000B21B8" w:rsidP="000B21B8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  <w:r w:rsidRPr="00A1275B"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  <w:t>Ca. 18 år</w:t>
            </w:r>
          </w:p>
          <w:p w14:paraId="5883C955" w14:textId="77777777" w:rsidR="00965326" w:rsidRPr="00A1275B" w:rsidRDefault="00965326" w:rsidP="000B21B8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</w:p>
          <w:p w14:paraId="472177C8" w14:textId="331C7CD1" w:rsidR="00965326" w:rsidRDefault="00965326" w:rsidP="00A1275B">
            <w:pPr>
              <w:rPr>
                <w:rFonts w:ascii="Roboto" w:eastAsia="Times New Roman" w:hAnsi="Roboto" w:cs="Helvetica"/>
                <w:szCs w:val="21"/>
                <w:lang w:eastAsia="nb-NO"/>
              </w:rPr>
            </w:pPr>
          </w:p>
          <w:p w14:paraId="66ED29E7" w14:textId="77777777" w:rsidR="004141F5" w:rsidRDefault="004141F5" w:rsidP="00A1275B">
            <w:pPr>
              <w:rPr>
                <w:rFonts w:ascii="Roboto" w:eastAsia="Times New Roman" w:hAnsi="Roboto" w:cs="Helvetica"/>
                <w:szCs w:val="21"/>
                <w:lang w:eastAsia="nb-NO"/>
              </w:rPr>
            </w:pPr>
          </w:p>
          <w:p w14:paraId="2D09C6A7" w14:textId="77777777" w:rsidR="00C07AB7" w:rsidRDefault="00C07AB7" w:rsidP="00A1275B">
            <w:pPr>
              <w:rPr>
                <w:rFonts w:ascii="Roboto" w:eastAsia="Times New Roman" w:hAnsi="Roboto" w:cs="Helvetica"/>
                <w:szCs w:val="21"/>
                <w:lang w:eastAsia="nb-NO"/>
              </w:rPr>
            </w:pPr>
          </w:p>
          <w:p w14:paraId="0DEB6E4B" w14:textId="69FD1489" w:rsidR="00C07AB7" w:rsidRPr="00A1275B" w:rsidRDefault="00C07AB7" w:rsidP="00A1275B">
            <w:pPr>
              <w:rPr>
                <w:rFonts w:ascii="Roboto" w:eastAsia="Times New Roman" w:hAnsi="Roboto" w:cs="Helvetica"/>
                <w:szCs w:val="21"/>
                <w:lang w:eastAsia="nb-NO"/>
              </w:rPr>
            </w:pPr>
          </w:p>
        </w:tc>
        <w:tc>
          <w:tcPr>
            <w:tcW w:w="1324" w:type="pct"/>
          </w:tcPr>
          <w:p w14:paraId="78C7D8B3" w14:textId="77777777" w:rsidR="009458B1" w:rsidRPr="00A1275B" w:rsidRDefault="009458B1" w:rsidP="00A17BFA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  <w:p w14:paraId="0DEB6E4C" w14:textId="06035FB3" w:rsidR="0003508B" w:rsidRPr="00A1275B" w:rsidRDefault="0003508B" w:rsidP="00A17BFA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</w:tc>
        <w:tc>
          <w:tcPr>
            <w:tcW w:w="833" w:type="pct"/>
          </w:tcPr>
          <w:p w14:paraId="6937487E" w14:textId="77777777" w:rsidR="009458B1" w:rsidRPr="00A1275B" w:rsidRDefault="009458B1" w:rsidP="0019416F">
            <w:pPr>
              <w:rPr>
                <w:rFonts w:ascii="Roboto" w:eastAsia="Times New Roman" w:hAnsi="Roboto" w:cs="Helvetica"/>
                <w:b/>
                <w:sz w:val="20"/>
                <w:szCs w:val="21"/>
                <w:lang w:eastAsia="nb-NO"/>
              </w:rPr>
            </w:pPr>
          </w:p>
          <w:p w14:paraId="0DEB6E4F" w14:textId="545E6A10" w:rsidR="00A977EE" w:rsidRPr="00A1275B" w:rsidRDefault="00A977EE" w:rsidP="00C07AB7">
            <w:pPr>
              <w:rPr>
                <w:rFonts w:ascii="Roboto" w:eastAsia="Times New Roman" w:hAnsi="Roboto" w:cs="Helvetica"/>
                <w:sz w:val="20"/>
                <w:szCs w:val="21"/>
                <w:lang w:eastAsia="nb-NO"/>
              </w:rPr>
            </w:pPr>
          </w:p>
        </w:tc>
        <w:tc>
          <w:tcPr>
            <w:tcW w:w="1030" w:type="pct"/>
          </w:tcPr>
          <w:p w14:paraId="51C5DB25" w14:textId="77777777" w:rsidR="009458B1" w:rsidRPr="00A1275B" w:rsidRDefault="009458B1" w:rsidP="00E94550">
            <w:pPr>
              <w:tabs>
                <w:tab w:val="left" w:pos="1728"/>
              </w:tabs>
              <w:rPr>
                <w:rFonts w:ascii="Roboto" w:hAnsi="Roboto" w:cs="Helvetica"/>
                <w:sz w:val="20"/>
              </w:rPr>
            </w:pPr>
          </w:p>
          <w:p w14:paraId="0DEB6E51" w14:textId="6253FBEC" w:rsidR="000B21B8" w:rsidRPr="00A1275B" w:rsidRDefault="000B21B8" w:rsidP="00C07AB7">
            <w:pPr>
              <w:tabs>
                <w:tab w:val="left" w:pos="1728"/>
              </w:tabs>
              <w:rPr>
                <w:rFonts w:ascii="Roboto" w:hAnsi="Roboto" w:cs="Helvetica"/>
              </w:rPr>
            </w:pPr>
          </w:p>
        </w:tc>
        <w:tc>
          <w:tcPr>
            <w:tcW w:w="1226" w:type="pct"/>
          </w:tcPr>
          <w:p w14:paraId="0DEB6E52" w14:textId="586193CA" w:rsidR="00A1275B" w:rsidRPr="00C07AB7" w:rsidRDefault="00A1275B" w:rsidP="00C07AB7">
            <w:pPr>
              <w:spacing w:before="240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0DEB6E54" w14:textId="77777777" w:rsidR="004B20C2" w:rsidRDefault="004B20C2"/>
    <w:sectPr w:rsidR="004B20C2" w:rsidSect="004B20C2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B6E5D" w14:textId="77777777" w:rsidR="00E21AF7" w:rsidRDefault="00E21AF7" w:rsidP="004B20C2">
      <w:pPr>
        <w:spacing w:after="0" w:line="240" w:lineRule="auto"/>
      </w:pPr>
      <w:r>
        <w:separator/>
      </w:r>
    </w:p>
  </w:endnote>
  <w:endnote w:type="continuationSeparator" w:id="0">
    <w:p w14:paraId="0DEB6E5E" w14:textId="77777777" w:rsidR="00E21AF7" w:rsidRDefault="00E21AF7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6E60" w14:textId="41870BD0" w:rsidR="00B936CC" w:rsidRPr="00A1275B" w:rsidRDefault="00A1275B" w:rsidP="00A1275B">
    <w:pPr>
      <w:pStyle w:val="Bunntekst"/>
      <w:rPr>
        <w:rFonts w:ascii="Roboto" w:hAnsi="Roboto"/>
        <w:sz w:val="18"/>
      </w:rPr>
    </w:pPr>
    <w:r w:rsidRPr="006C6241">
      <w:rPr>
        <w:rFonts w:ascii="Roboto" w:hAnsi="Roboto" w:cs="Helvetica"/>
        <w:sz w:val="18"/>
      </w:rPr>
      <w:t xml:space="preserve">Versjon </w:t>
    </w:r>
    <w:r w:rsidR="0064153A">
      <w:rPr>
        <w:rFonts w:ascii="Roboto" w:hAnsi="Roboto" w:cs="Helvetica"/>
        <w:sz w:val="18"/>
      </w:rPr>
      <w:t>2</w:t>
    </w:r>
    <w:r w:rsidRPr="006C6241">
      <w:rPr>
        <w:rFonts w:ascii="Roboto" w:hAnsi="Roboto" w:cs="Helvetica"/>
        <w:sz w:val="18"/>
      </w:rPr>
      <w:t xml:space="preserve">. Publisert </w:t>
    </w:r>
    <w:r w:rsidR="0064153A">
      <w:rPr>
        <w:rFonts w:ascii="Roboto" w:hAnsi="Roboto" w:cs="Helvetica"/>
        <w:sz w:val="18"/>
      </w:rPr>
      <w:t>19</w:t>
    </w:r>
    <w:r w:rsidRPr="006C6241">
      <w:rPr>
        <w:rFonts w:ascii="Roboto" w:hAnsi="Roboto" w:cs="Helvetica"/>
        <w:sz w:val="18"/>
      </w:rPr>
      <w:t xml:space="preserve">. </w:t>
    </w:r>
    <w:r w:rsidR="00940C38">
      <w:rPr>
        <w:rFonts w:ascii="Roboto" w:hAnsi="Roboto" w:cs="Helvetica"/>
        <w:sz w:val="18"/>
      </w:rPr>
      <w:t>februar</w:t>
    </w:r>
    <w:r w:rsidRPr="006C6241">
      <w:rPr>
        <w:rFonts w:ascii="Roboto" w:hAnsi="Roboto" w:cs="Helvetica"/>
        <w:sz w:val="18"/>
      </w:rPr>
      <w:t xml:space="preserve"> 2019</w:t>
    </w:r>
    <w:r w:rsidRPr="006C6241">
      <w:rPr>
        <w:rFonts w:ascii="Roboto" w:hAnsi="Roboto" w:cs="Helvetica"/>
        <w:sz w:val="18"/>
      </w:rPr>
      <w:br/>
    </w:r>
    <w:r w:rsidRPr="006C6241">
      <w:rPr>
        <w:rFonts w:ascii="Roboto" w:hAnsi="Roboto"/>
        <w:noProof/>
        <w:sz w:val="18"/>
        <w:lang w:eastAsia="nb-NO"/>
      </w:rPr>
      <w:drawing>
        <wp:anchor distT="0" distB="0" distL="114300" distR="114300" simplePos="0" relativeHeight="251662848" behindDoc="1" locked="0" layoutInCell="1" allowOverlap="1" wp14:anchorId="17CEAB0C" wp14:editId="6E84B2E0">
          <wp:simplePos x="0" y="0"/>
          <wp:positionH relativeFrom="column">
            <wp:posOffset>1860550</wp:posOffset>
          </wp:positionH>
          <wp:positionV relativeFrom="paragraph">
            <wp:posOffset>3564255</wp:posOffset>
          </wp:positionV>
          <wp:extent cx="3832225" cy="3554095"/>
          <wp:effectExtent l="0" t="0" r="0" b="8255"/>
          <wp:wrapNone/>
          <wp:docPr id="4" name="Bilde 4" descr="C:\Users\suols.SHDIR\AppData\Local\Microsoft\Windows\Temporary Internet Files\Content.Word\Menneske-tu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uols.SHDIR\AppData\Local\Microsoft\Windows\Temporary Internet Files\Content.Word\Menneske-tu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225" cy="355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241">
      <w:rPr>
        <w:rFonts w:ascii="Roboto" w:hAnsi="Roboto"/>
        <w:noProof/>
        <w:sz w:val="18"/>
        <w:lang w:eastAsia="nb-NO"/>
      </w:rPr>
      <w:drawing>
        <wp:anchor distT="0" distB="0" distL="114300" distR="114300" simplePos="0" relativeHeight="251661824" behindDoc="1" locked="0" layoutInCell="1" allowOverlap="1" wp14:anchorId="73CF36D1" wp14:editId="6F76E6AF">
          <wp:simplePos x="0" y="0"/>
          <wp:positionH relativeFrom="column">
            <wp:posOffset>899795</wp:posOffset>
          </wp:positionH>
          <wp:positionV relativeFrom="paragraph">
            <wp:posOffset>899795</wp:posOffset>
          </wp:positionV>
          <wp:extent cx="3832225" cy="3554095"/>
          <wp:effectExtent l="0" t="0" r="0" b="8255"/>
          <wp:wrapNone/>
          <wp:docPr id="2" name="Bilde 2" descr="C:\Users\suols.SHDIR\AppData\Local\Microsoft\Windows\Temporary Internet Files\Content.Word\Menneske-tu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ols.SHDIR\AppData\Local\Microsoft\Windows\Temporary Internet Files\Content.Word\Menneske-tu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225" cy="355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241">
      <w:rPr>
        <w:rFonts w:ascii="Roboto" w:hAnsi="Roboto"/>
        <w:noProof/>
        <w:sz w:val="18"/>
        <w:lang w:eastAsia="nb-NO"/>
      </w:rPr>
      <w:drawing>
        <wp:anchor distT="0" distB="0" distL="114300" distR="114300" simplePos="0" relativeHeight="251660800" behindDoc="1" locked="0" layoutInCell="1" allowOverlap="1" wp14:anchorId="3F7CC408" wp14:editId="30793582">
          <wp:simplePos x="0" y="0"/>
          <wp:positionH relativeFrom="column">
            <wp:posOffset>899795</wp:posOffset>
          </wp:positionH>
          <wp:positionV relativeFrom="paragraph">
            <wp:posOffset>899795</wp:posOffset>
          </wp:positionV>
          <wp:extent cx="3832225" cy="3554095"/>
          <wp:effectExtent l="0" t="0" r="0" b="8255"/>
          <wp:wrapNone/>
          <wp:docPr id="1" name="Bilde 1" descr="C:\Users\suols.SHDIR\AppData\Local\Microsoft\Windows\Temporary Internet Files\Content.Word\Menneske-tu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ols.SHDIR\AppData\Local\Microsoft\Windows\Temporary Internet Files\Content.Word\Menneske-tu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225" cy="355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241">
      <w:rPr>
        <w:rFonts w:ascii="Roboto" w:hAnsi="Roboto" w:cs="Helvetica"/>
        <w:sz w:val="18"/>
      </w:rPr>
      <w:t>Vedlegg til Nasjonal faglig retningslinje for det helsefremmende og forebyggende arbeidet i helsestasjon, skolehelsetjenesten og helsestasjon for ungdom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B6E5B" w14:textId="77777777" w:rsidR="00E21AF7" w:rsidRDefault="00E21AF7" w:rsidP="004B20C2">
      <w:pPr>
        <w:spacing w:after="0" w:line="240" w:lineRule="auto"/>
      </w:pPr>
      <w:r>
        <w:separator/>
      </w:r>
    </w:p>
  </w:footnote>
  <w:footnote w:type="continuationSeparator" w:id="0">
    <w:p w14:paraId="0DEB6E5C" w14:textId="77777777" w:rsidR="00E21AF7" w:rsidRDefault="00E21AF7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6E5F" w14:textId="00CF9B7F" w:rsidR="00B936CC" w:rsidRDefault="00A1275B">
    <w:pPr>
      <w:pStyle w:val="Toppteks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62F07D1" wp14:editId="36E4767F">
          <wp:simplePos x="0" y="0"/>
          <wp:positionH relativeFrom="margin">
            <wp:align>left</wp:align>
          </wp:positionH>
          <wp:positionV relativeFrom="page">
            <wp:posOffset>429895</wp:posOffset>
          </wp:positionV>
          <wp:extent cx="2152800" cy="284400"/>
          <wp:effectExtent l="0" t="0" r="0" b="1905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D2F"/>
    <w:multiLevelType w:val="hybridMultilevel"/>
    <w:tmpl w:val="F334C7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40C1A"/>
    <w:multiLevelType w:val="hybridMultilevel"/>
    <w:tmpl w:val="DB74AD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283D"/>
    <w:multiLevelType w:val="hybridMultilevel"/>
    <w:tmpl w:val="E884A7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B2AE1"/>
    <w:multiLevelType w:val="hybridMultilevel"/>
    <w:tmpl w:val="5A04BD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16960"/>
    <w:multiLevelType w:val="hybridMultilevel"/>
    <w:tmpl w:val="B5DE9E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D5035"/>
    <w:multiLevelType w:val="hybridMultilevel"/>
    <w:tmpl w:val="F52094A0"/>
    <w:lvl w:ilvl="0" w:tplc="0868DAD6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6271"/>
    <w:multiLevelType w:val="hybridMultilevel"/>
    <w:tmpl w:val="B33CA3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0454C"/>
    <w:multiLevelType w:val="hybridMultilevel"/>
    <w:tmpl w:val="75F01C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159FC"/>
    <w:multiLevelType w:val="hybridMultilevel"/>
    <w:tmpl w:val="BD225A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A2C99"/>
    <w:multiLevelType w:val="hybridMultilevel"/>
    <w:tmpl w:val="39BEA4F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3D75FC"/>
    <w:multiLevelType w:val="multilevel"/>
    <w:tmpl w:val="1F100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5043C"/>
    <w:multiLevelType w:val="hybridMultilevel"/>
    <w:tmpl w:val="65B09D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032E5"/>
    <w:multiLevelType w:val="hybridMultilevel"/>
    <w:tmpl w:val="4FF49F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136F0"/>
    <w:multiLevelType w:val="hybridMultilevel"/>
    <w:tmpl w:val="CA42BF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73553"/>
    <w:multiLevelType w:val="hybridMultilevel"/>
    <w:tmpl w:val="FC48ED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928CB"/>
    <w:multiLevelType w:val="hybridMultilevel"/>
    <w:tmpl w:val="44FE38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6B4826"/>
    <w:multiLevelType w:val="hybridMultilevel"/>
    <w:tmpl w:val="5F18B0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754CE6"/>
    <w:multiLevelType w:val="hybridMultilevel"/>
    <w:tmpl w:val="655863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C91CC5"/>
    <w:multiLevelType w:val="hybridMultilevel"/>
    <w:tmpl w:val="BD669A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B60B89"/>
    <w:multiLevelType w:val="hybridMultilevel"/>
    <w:tmpl w:val="45483502"/>
    <w:lvl w:ilvl="0" w:tplc="AFEC8712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C0251C"/>
    <w:multiLevelType w:val="hybridMultilevel"/>
    <w:tmpl w:val="D2E64B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24B73"/>
    <w:multiLevelType w:val="hybridMultilevel"/>
    <w:tmpl w:val="E1C030E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076F4"/>
    <w:multiLevelType w:val="hybridMultilevel"/>
    <w:tmpl w:val="A3D49F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6430EB"/>
    <w:multiLevelType w:val="hybridMultilevel"/>
    <w:tmpl w:val="B2F4B3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E68B7"/>
    <w:multiLevelType w:val="hybridMultilevel"/>
    <w:tmpl w:val="172436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C011C4"/>
    <w:multiLevelType w:val="hybridMultilevel"/>
    <w:tmpl w:val="68B8BF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412F6D"/>
    <w:multiLevelType w:val="multilevel"/>
    <w:tmpl w:val="42787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C08CC"/>
    <w:multiLevelType w:val="hybridMultilevel"/>
    <w:tmpl w:val="337452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04C57"/>
    <w:multiLevelType w:val="multilevel"/>
    <w:tmpl w:val="42787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6769A"/>
    <w:multiLevelType w:val="hybridMultilevel"/>
    <w:tmpl w:val="9ACAD5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7C365E"/>
    <w:multiLevelType w:val="multilevel"/>
    <w:tmpl w:val="054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17"/>
  </w:num>
  <w:num w:numId="5">
    <w:abstractNumId w:val="27"/>
  </w:num>
  <w:num w:numId="6">
    <w:abstractNumId w:val="15"/>
  </w:num>
  <w:num w:numId="7">
    <w:abstractNumId w:val="0"/>
  </w:num>
  <w:num w:numId="8">
    <w:abstractNumId w:val="6"/>
  </w:num>
  <w:num w:numId="9">
    <w:abstractNumId w:val="24"/>
  </w:num>
  <w:num w:numId="10">
    <w:abstractNumId w:val="7"/>
  </w:num>
  <w:num w:numId="11">
    <w:abstractNumId w:val="29"/>
  </w:num>
  <w:num w:numId="12">
    <w:abstractNumId w:val="25"/>
  </w:num>
  <w:num w:numId="13">
    <w:abstractNumId w:val="11"/>
  </w:num>
  <w:num w:numId="14">
    <w:abstractNumId w:val="3"/>
  </w:num>
  <w:num w:numId="15">
    <w:abstractNumId w:val="14"/>
  </w:num>
  <w:num w:numId="16">
    <w:abstractNumId w:val="19"/>
  </w:num>
  <w:num w:numId="17">
    <w:abstractNumId w:val="12"/>
  </w:num>
  <w:num w:numId="18">
    <w:abstractNumId w:val="2"/>
  </w:num>
  <w:num w:numId="19">
    <w:abstractNumId w:val="16"/>
  </w:num>
  <w:num w:numId="20">
    <w:abstractNumId w:val="22"/>
  </w:num>
  <w:num w:numId="21">
    <w:abstractNumId w:val="23"/>
  </w:num>
  <w:num w:numId="22">
    <w:abstractNumId w:val="10"/>
  </w:num>
  <w:num w:numId="23">
    <w:abstractNumId w:val="1"/>
  </w:num>
  <w:num w:numId="24">
    <w:abstractNumId w:val="30"/>
  </w:num>
  <w:num w:numId="25">
    <w:abstractNumId w:val="9"/>
  </w:num>
  <w:num w:numId="26">
    <w:abstractNumId w:val="4"/>
  </w:num>
  <w:num w:numId="27">
    <w:abstractNumId w:val="26"/>
  </w:num>
  <w:num w:numId="28">
    <w:abstractNumId w:val="28"/>
  </w:num>
  <w:num w:numId="29">
    <w:abstractNumId w:val="1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C2"/>
    <w:rsid w:val="000049B8"/>
    <w:rsid w:val="000158CA"/>
    <w:rsid w:val="000325C5"/>
    <w:rsid w:val="0003508B"/>
    <w:rsid w:val="00040A45"/>
    <w:rsid w:val="000744C2"/>
    <w:rsid w:val="00081CAF"/>
    <w:rsid w:val="000820C9"/>
    <w:rsid w:val="00087FB9"/>
    <w:rsid w:val="000B21B8"/>
    <w:rsid w:val="000C0513"/>
    <w:rsid w:val="000D007B"/>
    <w:rsid w:val="000F7473"/>
    <w:rsid w:val="0015308E"/>
    <w:rsid w:val="001640FE"/>
    <w:rsid w:val="00193EEB"/>
    <w:rsid w:val="0019416F"/>
    <w:rsid w:val="0019596B"/>
    <w:rsid w:val="001C30BD"/>
    <w:rsid w:val="001E1489"/>
    <w:rsid w:val="00243229"/>
    <w:rsid w:val="002677B1"/>
    <w:rsid w:val="00274CE0"/>
    <w:rsid w:val="00282B3F"/>
    <w:rsid w:val="00294982"/>
    <w:rsid w:val="002B37AE"/>
    <w:rsid w:val="002D2C36"/>
    <w:rsid w:val="002E45A4"/>
    <w:rsid w:val="002E798D"/>
    <w:rsid w:val="003058BA"/>
    <w:rsid w:val="00332EBE"/>
    <w:rsid w:val="0037227A"/>
    <w:rsid w:val="00383FE7"/>
    <w:rsid w:val="003B0354"/>
    <w:rsid w:val="003B243F"/>
    <w:rsid w:val="003E2752"/>
    <w:rsid w:val="003E726A"/>
    <w:rsid w:val="003E7625"/>
    <w:rsid w:val="004141F5"/>
    <w:rsid w:val="00444822"/>
    <w:rsid w:val="00445EC7"/>
    <w:rsid w:val="00484352"/>
    <w:rsid w:val="004975B9"/>
    <w:rsid w:val="004A30A8"/>
    <w:rsid w:val="004B20C2"/>
    <w:rsid w:val="00502B0F"/>
    <w:rsid w:val="005659ED"/>
    <w:rsid w:val="00581F63"/>
    <w:rsid w:val="00583A6D"/>
    <w:rsid w:val="005A1042"/>
    <w:rsid w:val="005A2D3D"/>
    <w:rsid w:val="005B6261"/>
    <w:rsid w:val="005C6529"/>
    <w:rsid w:val="005E3A34"/>
    <w:rsid w:val="005F41A7"/>
    <w:rsid w:val="00614508"/>
    <w:rsid w:val="00617471"/>
    <w:rsid w:val="0062112E"/>
    <w:rsid w:val="0064153A"/>
    <w:rsid w:val="00645B17"/>
    <w:rsid w:val="00676858"/>
    <w:rsid w:val="0069192D"/>
    <w:rsid w:val="006D7621"/>
    <w:rsid w:val="006F0992"/>
    <w:rsid w:val="007A2D43"/>
    <w:rsid w:val="007B34AD"/>
    <w:rsid w:val="00860466"/>
    <w:rsid w:val="008628B9"/>
    <w:rsid w:val="00870A78"/>
    <w:rsid w:val="008802C5"/>
    <w:rsid w:val="008D5B5D"/>
    <w:rsid w:val="008E2EEE"/>
    <w:rsid w:val="00910AC6"/>
    <w:rsid w:val="0091322E"/>
    <w:rsid w:val="00940C38"/>
    <w:rsid w:val="009458B1"/>
    <w:rsid w:val="00946D55"/>
    <w:rsid w:val="00963109"/>
    <w:rsid w:val="00965326"/>
    <w:rsid w:val="0096598C"/>
    <w:rsid w:val="00970881"/>
    <w:rsid w:val="0099018A"/>
    <w:rsid w:val="009926DE"/>
    <w:rsid w:val="009B1F8B"/>
    <w:rsid w:val="009B28AA"/>
    <w:rsid w:val="009D1A11"/>
    <w:rsid w:val="00A062D1"/>
    <w:rsid w:val="00A1275B"/>
    <w:rsid w:val="00A17BFA"/>
    <w:rsid w:val="00A2284E"/>
    <w:rsid w:val="00A3686A"/>
    <w:rsid w:val="00A374BD"/>
    <w:rsid w:val="00A411EC"/>
    <w:rsid w:val="00A53010"/>
    <w:rsid w:val="00A613F3"/>
    <w:rsid w:val="00A62DA4"/>
    <w:rsid w:val="00A977EE"/>
    <w:rsid w:val="00AB2009"/>
    <w:rsid w:val="00AB6448"/>
    <w:rsid w:val="00AD2955"/>
    <w:rsid w:val="00AE15F5"/>
    <w:rsid w:val="00B07038"/>
    <w:rsid w:val="00B14877"/>
    <w:rsid w:val="00B33AFD"/>
    <w:rsid w:val="00B509A3"/>
    <w:rsid w:val="00B67780"/>
    <w:rsid w:val="00B936CC"/>
    <w:rsid w:val="00BA7831"/>
    <w:rsid w:val="00BC3D28"/>
    <w:rsid w:val="00BE2A2D"/>
    <w:rsid w:val="00BF37E0"/>
    <w:rsid w:val="00BF41D4"/>
    <w:rsid w:val="00C07AB7"/>
    <w:rsid w:val="00C25DAE"/>
    <w:rsid w:val="00C27D2E"/>
    <w:rsid w:val="00C33B72"/>
    <w:rsid w:val="00C3436C"/>
    <w:rsid w:val="00C41B23"/>
    <w:rsid w:val="00C45316"/>
    <w:rsid w:val="00C525CF"/>
    <w:rsid w:val="00C53994"/>
    <w:rsid w:val="00C653A8"/>
    <w:rsid w:val="00C73F1A"/>
    <w:rsid w:val="00C8425C"/>
    <w:rsid w:val="00C93A0C"/>
    <w:rsid w:val="00CB1364"/>
    <w:rsid w:val="00CC182B"/>
    <w:rsid w:val="00CE07FF"/>
    <w:rsid w:val="00CE55A7"/>
    <w:rsid w:val="00CF7BB8"/>
    <w:rsid w:val="00D018D9"/>
    <w:rsid w:val="00D14D32"/>
    <w:rsid w:val="00D169D3"/>
    <w:rsid w:val="00D1700D"/>
    <w:rsid w:val="00D43F24"/>
    <w:rsid w:val="00D85D91"/>
    <w:rsid w:val="00D92240"/>
    <w:rsid w:val="00D96A4D"/>
    <w:rsid w:val="00D97441"/>
    <w:rsid w:val="00E0475C"/>
    <w:rsid w:val="00E1535C"/>
    <w:rsid w:val="00E21AF7"/>
    <w:rsid w:val="00E35535"/>
    <w:rsid w:val="00E54EA9"/>
    <w:rsid w:val="00E555EC"/>
    <w:rsid w:val="00E82AAD"/>
    <w:rsid w:val="00E94550"/>
    <w:rsid w:val="00EF18CF"/>
    <w:rsid w:val="00F06432"/>
    <w:rsid w:val="00F1670B"/>
    <w:rsid w:val="00F23286"/>
    <w:rsid w:val="00F72B6C"/>
    <w:rsid w:val="00F844FC"/>
    <w:rsid w:val="00F8488B"/>
    <w:rsid w:val="00F87D2A"/>
    <w:rsid w:val="00F92EF2"/>
    <w:rsid w:val="00FA26A9"/>
    <w:rsid w:val="00FB2F63"/>
    <w:rsid w:val="00FE2743"/>
    <w:rsid w:val="00FF63D9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EB6D58"/>
  <w15:docId w15:val="{EE891733-6D46-435F-B0A8-D25BF858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8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20C2"/>
  </w:style>
  <w:style w:type="paragraph" w:styleId="Bunntekst">
    <w:name w:val="footer"/>
    <w:basedOn w:val="Normal"/>
    <w:link w:val="BunntekstTegn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20C2"/>
  </w:style>
  <w:style w:type="paragraph" w:styleId="Bobletekst">
    <w:name w:val="Balloon Text"/>
    <w:basedOn w:val="Normal"/>
    <w:link w:val="BobletekstTegn"/>
    <w:uiPriority w:val="99"/>
    <w:semiHidden/>
    <w:unhideWhenUsed/>
    <w:rsid w:val="004B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20C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4B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B20C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169D3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0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820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820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0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0C9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06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74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35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05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5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44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1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98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CCCCCC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8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787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300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04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5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33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0438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15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8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6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5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4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CCCCCC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87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123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046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95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lo-universitetssykehus.no/avdelinger/barne-og-ungdomsklinikken/nyfodtscreeningen/nyfodtscreen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AD8E9D9F6F644AACA948E6BB790037" ma:contentTypeVersion="0" ma:contentTypeDescription="Opprett et nytt dokument." ma:contentTypeScope="" ma:versionID="3bab0443137c53b1c1f20f0815487f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BA11-F31A-4E44-B3D3-7B63B0CDA1E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14BC96-84E9-4B43-862F-18ACC8C79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864C8-5E7B-4D2B-B8F0-8AA9508B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31BE9A-B1AC-4558-847C-BC7419AE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Olsen</dc:creator>
  <cp:lastModifiedBy>Astrid Hernes Kvalnes</cp:lastModifiedBy>
  <cp:revision>5</cp:revision>
  <dcterms:created xsi:type="dcterms:W3CDTF">2019-11-19T12:46:00Z</dcterms:created>
  <dcterms:modified xsi:type="dcterms:W3CDTF">2019-12-09T13:32:00Z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0x010100F1AD8E9D9F6F644AACA948E6BB790037</vt:lpwstr>
  </property>
</Properties>
</file>