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14:paraId="1AD452B4" w14:textId="7D0A879D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457843">
                  <w:t>x</w:t>
                </w:r>
                <w:r w:rsidR="00D026C6">
                  <w:t>/</w:t>
                </w:r>
                <w:r w:rsidR="004E5B98">
                  <w:t>2</w:t>
                </w:r>
                <w:r w:rsidR="007743FF">
                  <w:t>5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1AD452B5" w14:textId="0C714139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</w:t>
                </w:r>
                <w:r w:rsidR="007743FF">
                  <w:t>5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14:paraId="1AD452B6" w14:textId="79AC0E75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7743FF">
                  <w:t>5</w:t>
                </w:r>
              </w:p>
            </w:sdtContent>
          </w:sdt>
          <w:p w14:paraId="1AD452B7" w14:textId="3F77F7E1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14:paraId="7BBE8AD5" w14:textId="36CFFFA4" w:rsidR="002E7EFB" w:rsidRDefault="00616CA3" w:rsidP="002E7EFB">
                <w:pPr>
                  <w:pStyle w:val="Mottakerinfo"/>
                </w:pPr>
                <w:proofErr w:type="spellStart"/>
                <w:r>
                  <w:t>xxxxxxxxxx</w:t>
                </w:r>
                <w:proofErr w:type="spellEnd"/>
                <w:r w:rsidR="002E7EFB" w:rsidRPr="005A506A">
                  <w:t xml:space="preserve"> </w:t>
                </w:r>
                <w:r w:rsidR="00981A4A">
                  <w:t xml:space="preserve"> 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14:paraId="1AD452BE" w14:textId="16D5DE44" w:rsidR="00850FB5" w:rsidRPr="00B36642" w:rsidRDefault="00616CA3" w:rsidP="00850FB5">
                <w:pPr>
                  <w:pStyle w:val="Mottakerinfo"/>
                </w:pPr>
                <w:proofErr w:type="spellStart"/>
                <w:r>
                  <w:t>xxxxxxxxxx</w:t>
                </w:r>
                <w:proofErr w:type="spellEnd"/>
                <w:r w:rsidR="00A50B24">
                  <w:t xml:space="preserve"> </w:t>
                </w:r>
                <w:r w:rsidR="00981A4A">
                  <w:t xml:space="preserve"> </w:t>
                </w:r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66BA0198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E08E9" wp14:editId="2E8C9810">
                <wp:simplePos x="0" y="0"/>
                <wp:positionH relativeFrom="column">
                  <wp:posOffset>-64110</wp:posOffset>
                </wp:positionH>
                <wp:positionV relativeFrom="paragraph">
                  <wp:posOffset>2609698</wp:posOffset>
                </wp:positionV>
                <wp:extent cx="6130290" cy="950976"/>
                <wp:effectExtent l="0" t="0" r="22860" b="2095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5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575B" id="Rektangel 1" o:spid="_x0000_s1026" style="position:absolute;margin-left:-5.05pt;margin-top:205.5pt;width:482.7pt;height:7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" fillcolor="window" strokecolor="#025169" strokeweight="1pt"/>
            </w:pict>
          </mc:Fallback>
        </mc:AlternateContent>
      </w:r>
      <w:sdt>
        <w:sdtPr>
          <w:rPr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886E10" w:rsidRPr="00886E10">
            <w:rPr>
              <w:sz w:val="22"/>
            </w:rPr>
            <w:t>Tittel på sak (fyll inn)</w:t>
          </w:r>
        </w:sdtContent>
      </w:sdt>
    </w:p>
    <w:p w14:paraId="552A488C" w14:textId="77777777" w:rsidR="007A2E29" w:rsidRDefault="00000000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651B070E" w14:textId="345CB1CB" w:rsidR="00FA5D1C" w:rsidRPr="004765E3" w:rsidRDefault="007C1F79" w:rsidP="006A4A7D">
      <w:pPr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Ve</w:t>
      </w:r>
      <w:r w:rsidR="00D658EB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dtaket </w:t>
      </w: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bør være så konkret som mulig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. Det bør si noe om ønsket retning i saken</w:t>
      </w:r>
      <w:r w:rsidR="001770ED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synliggjøre konsekvenser for aktørene.</w:t>
      </w:r>
      <w:r w:rsidR="004765E3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I drøftingssaker</w:t>
      </w:r>
      <w:r w:rsidR="00A31CDC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bruker vi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ikke ordet "orientering" i vedtaket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>.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br/>
      </w:r>
      <w:r w:rsidR="00FA5D1C" w:rsidRPr="00FA5D1C">
        <w:rPr>
          <w:rFonts w:asciiTheme="majorHAnsi" w:hAnsiTheme="majorHAnsi" w:cstheme="majorHAnsi"/>
          <w:i/>
          <w:iCs/>
        </w:rPr>
        <w:t>Slett all hjelpetekst og sett inn din tekst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. </w:t>
      </w:r>
    </w:p>
    <w:p w14:paraId="0710D232" w14:textId="62B261EC" w:rsidR="000C40B7" w:rsidRDefault="00000000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FA5D1C">
            <w:rPr>
              <w:b/>
              <w:color w:val="000000" w:themeColor="text1"/>
            </w:rPr>
            <w:br/>
          </w:r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7F005472" w14:textId="78982DE6" w:rsidR="00F46EB0" w:rsidRPr="00AE782D" w:rsidRDefault="00F46EB0" w:rsidP="00F46EB0">
      <w:pPr>
        <w:pStyle w:val="Listeavsnitt"/>
        <w:numPr>
          <w:ilvl w:val="0"/>
          <w:numId w:val="25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C12B21">
        <w:rPr>
          <w:rFonts w:asciiTheme="majorHAnsi" w:hAnsiTheme="majorHAnsi" w:cstheme="majorHAnsi"/>
          <w:i/>
          <w:iCs/>
          <w:color w:val="A6A6A6" w:themeColor="background1" w:themeShade="A6"/>
        </w:rPr>
        <w:t>NUIT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4AB48A1B" w14:textId="77777777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0B230ED8" w14:textId="5AC53215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C12B21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NUIT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skal ta stilling til</w:t>
      </w:r>
    </w:p>
    <w:p w14:paraId="3C7F19CE" w14:textId="77777777" w:rsidR="00C12B21" w:rsidRDefault="00C12B21" w:rsidP="00C12B21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93EF98A" w14:textId="2060CC02" w:rsidR="00C12B21" w:rsidRPr="00C12B21" w:rsidRDefault="00C12B21" w:rsidP="00C12B21">
      <w:pPr>
        <w:spacing w:after="0"/>
        <w:rPr>
          <w:rFonts w:asciiTheme="majorHAnsi" w:hAnsiTheme="majorHAnsi" w:cstheme="majorHAnsi"/>
          <w:i/>
          <w:iCs/>
        </w:rPr>
      </w:pPr>
      <w:r w:rsidRPr="00C12B2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C12B21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AFD308F" w14:textId="77777777" w:rsidR="00F46EB0" w:rsidRDefault="00F46EB0" w:rsidP="00F46EB0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000000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441D0C91" w14:textId="77777777" w:rsidR="00CC0D82" w:rsidRPr="00A66A86" w:rsidRDefault="00CC0D82" w:rsidP="00CC0D82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26F49754" w14:textId="479A2113" w:rsidR="00CC0D82" w:rsidRDefault="00CC0D82" w:rsidP="00B619FC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dilemmaer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</w:p>
    <w:p w14:paraId="7685471A" w14:textId="4577A3AE" w:rsidR="00106351" w:rsidRPr="00B619FC" w:rsidRDefault="00F94F76" w:rsidP="00B619FC">
      <w:pPr>
        <w:pStyle w:val="Listeavsnitt"/>
        <w:numPr>
          <w:ilvl w:val="0"/>
          <w:numId w:val="26"/>
        </w:numPr>
        <w:spacing w:after="0" w:line="240" w:lineRule="auto"/>
        <w:rPr>
          <w:rStyle w:val="normaltextrun"/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Dersom saken har vært behandlet i NU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FA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: Hva var NU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FA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s overordnede innspill?</w:t>
      </w:r>
    </w:p>
    <w:p w14:paraId="5B4EAE48" w14:textId="77777777" w:rsidR="00B619FC" w:rsidRDefault="00B619FC" w:rsidP="00DD6FB9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1F369BC" w14:textId="13F28E6D" w:rsidR="00DD6FB9" w:rsidRDefault="00DD6FB9" w:rsidP="00DD6FB9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000000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261109BD" w14:textId="1BCEAED6" w:rsidR="00A20788" w:rsidRPr="00A14837" w:rsidRDefault="00A20788" w:rsidP="00A20788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Hva er planlagt for videre saksgang og hvor skal endelig vedtak fattes? (Eks. Saken behandles </w:t>
      </w:r>
      <w:r w:rsidR="00CD5DE2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i Nasjonal e-helseråd &lt;tidspunkt&gt;</w:t>
      </w: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).</w:t>
      </w:r>
    </w:p>
    <w:p w14:paraId="76AF4C08" w14:textId="77777777" w:rsidR="00A20788" w:rsidRDefault="00A20788" w:rsidP="00A20788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25700D8" w14:textId="3E04CDD6" w:rsidR="00ED136F" w:rsidRPr="005A506A" w:rsidRDefault="00A20788" w:rsidP="00A20788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</w:t>
      </w: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000000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78ACB1E1" w14:textId="77777777" w:rsidR="00ED136F" w:rsidRPr="00B8459D" w:rsidRDefault="00ED136F" w:rsidP="00B8459D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8459D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14E8CFE2" w14:textId="77777777" w:rsidR="00CB3461" w:rsidRDefault="00CB3461" w:rsidP="00CB3461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6BDC7E1B" w14:textId="474A9FFF" w:rsidR="00CB3461" w:rsidRPr="00CB3461" w:rsidRDefault="00CB3461" w:rsidP="00CB3461">
      <w:pPr>
        <w:spacing w:after="0" w:line="240" w:lineRule="auto"/>
        <w:rPr>
          <w:rFonts w:asciiTheme="majorHAnsi" w:hAnsiTheme="majorHAnsi" w:cstheme="majorHAnsi"/>
          <w:i/>
        </w:rPr>
      </w:pPr>
      <w:r w:rsidRPr="00CB346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lastRenderedPageBreak/>
        <w:t xml:space="preserve">Slett all hjelpetekst og fyll inn i tabellen under. </w:t>
      </w:r>
      <w:r w:rsidRPr="00CB3461">
        <w:rPr>
          <w:rFonts w:asciiTheme="majorHAnsi" w:hAnsiTheme="majorHAnsi" w:cstheme="majorHAnsi"/>
          <w:iCs/>
        </w:rPr>
        <w:t>Sett inn flere rader ved behov.</w:t>
      </w:r>
    </w:p>
    <w:p w14:paraId="795EDE77" w14:textId="77777777" w:rsidR="00ED136F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p w14:paraId="347E3C06" w14:textId="77777777" w:rsidR="00E2590C" w:rsidRDefault="00E2590C" w:rsidP="00ED136F">
      <w:pPr>
        <w:spacing w:after="0"/>
        <w:rPr>
          <w:bCs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4"/>
        <w:gridCol w:w="1837"/>
        <w:gridCol w:w="2250"/>
        <w:gridCol w:w="4073"/>
      </w:tblGrid>
      <w:tr w:rsidR="00E27124" w14:paraId="237C11ED" w14:textId="77777777" w:rsidTr="004E0998">
        <w:tc>
          <w:tcPr>
            <w:tcW w:w="1413" w:type="dxa"/>
          </w:tcPr>
          <w:p w14:paraId="4099579D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Saksnummer</w:t>
            </w:r>
          </w:p>
        </w:tc>
        <w:tc>
          <w:tcPr>
            <w:tcW w:w="1843" w:type="dxa"/>
          </w:tcPr>
          <w:p w14:paraId="55C2FFEB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Møte og dato</w:t>
            </w:r>
          </w:p>
        </w:tc>
        <w:tc>
          <w:tcPr>
            <w:tcW w:w="2268" w:type="dxa"/>
          </w:tcPr>
          <w:p w14:paraId="34E0CB10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2EDB05D9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E27124" w14:paraId="7EDD72B8" w14:textId="77777777" w:rsidTr="004E0998">
        <w:tc>
          <w:tcPr>
            <w:tcW w:w="1413" w:type="dxa"/>
          </w:tcPr>
          <w:p w14:paraId="69C87E7F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4BA9C054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4A442976" w14:textId="229C384C" w:rsidR="00E27124" w:rsidRPr="00597343" w:rsidRDefault="00E27124" w:rsidP="004E0998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 w:rsidRPr="00597343">
              <w:rPr>
                <w:bCs/>
                <w:i/>
                <w:iCs/>
                <w:color w:val="BFBFBF" w:themeColor="background1" w:themeShade="BF"/>
              </w:rPr>
              <w:t>NUFA/NUIT/</w:t>
            </w:r>
            <w:r>
              <w:rPr>
                <w:bCs/>
                <w:i/>
                <w:iCs/>
                <w:color w:val="BFBFBF" w:themeColor="background1" w:themeShade="BF"/>
              </w:rPr>
              <w:br/>
            </w:r>
            <w:r w:rsidRPr="00597343">
              <w:rPr>
                <w:bCs/>
                <w:i/>
                <w:iCs/>
                <w:color w:val="BFBFBF" w:themeColor="background1" w:themeShade="BF"/>
              </w:rPr>
              <w:t xml:space="preserve">E-helserådet </w:t>
            </w:r>
            <w:proofErr w:type="spellStart"/>
            <w:proofErr w:type="gramStart"/>
            <w:r w:rsidRPr="00597343">
              <w:rPr>
                <w:bCs/>
                <w:i/>
                <w:iCs/>
                <w:color w:val="BFBFBF" w:themeColor="background1" w:themeShade="BF"/>
              </w:rPr>
              <w:t>dd.mm.ååå</w:t>
            </w:r>
            <w:r w:rsidR="00515FE2">
              <w:rPr>
                <w:bCs/>
                <w:i/>
                <w:iCs/>
                <w:color w:val="BFBFBF" w:themeColor="background1" w:themeShade="BF"/>
              </w:rPr>
              <w:t>å</w:t>
            </w:r>
            <w:proofErr w:type="spellEnd"/>
            <w:proofErr w:type="gramEnd"/>
          </w:p>
        </w:tc>
        <w:tc>
          <w:tcPr>
            <w:tcW w:w="2268" w:type="dxa"/>
          </w:tcPr>
          <w:p w14:paraId="33F770A1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36A8A562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E27124" w14:paraId="2CEC54BE" w14:textId="77777777" w:rsidTr="004E0998">
        <w:tc>
          <w:tcPr>
            <w:tcW w:w="1413" w:type="dxa"/>
          </w:tcPr>
          <w:p w14:paraId="1087000C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  <w:p w14:paraId="261981EF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B9A82CB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31987ED6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246B075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67285792" w14:textId="77777777" w:rsidR="00E2590C" w:rsidRDefault="00E2590C" w:rsidP="000F65B5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B08B" w14:textId="77777777" w:rsidR="002E680C" w:rsidRDefault="002E680C" w:rsidP="00887D43">
      <w:pPr>
        <w:spacing w:after="0" w:line="240" w:lineRule="auto"/>
      </w:pPr>
      <w:r>
        <w:separator/>
      </w:r>
    </w:p>
  </w:endnote>
  <w:endnote w:type="continuationSeparator" w:id="0">
    <w:p w14:paraId="5725819F" w14:textId="77777777" w:rsidR="002E680C" w:rsidRDefault="002E680C" w:rsidP="00887D43">
      <w:pPr>
        <w:spacing w:after="0" w:line="240" w:lineRule="auto"/>
      </w:pPr>
      <w:r>
        <w:continuationSeparator/>
      </w:r>
    </w:p>
  </w:endnote>
  <w:endnote w:type="continuationNotice" w:id="1">
    <w:p w14:paraId="47214D1B" w14:textId="77777777" w:rsidR="002E680C" w:rsidRDefault="002E68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74E1" w14:textId="77777777" w:rsidR="002E680C" w:rsidRDefault="002E680C" w:rsidP="00887D43">
      <w:pPr>
        <w:spacing w:after="0" w:line="240" w:lineRule="auto"/>
      </w:pPr>
      <w:r>
        <w:separator/>
      </w:r>
    </w:p>
  </w:footnote>
  <w:footnote w:type="continuationSeparator" w:id="0">
    <w:p w14:paraId="6A8223ED" w14:textId="77777777" w:rsidR="002E680C" w:rsidRDefault="002E680C" w:rsidP="00887D43">
      <w:pPr>
        <w:spacing w:after="0" w:line="240" w:lineRule="auto"/>
      </w:pPr>
      <w:r>
        <w:continuationSeparator/>
      </w:r>
    </w:p>
  </w:footnote>
  <w:footnote w:type="continuationNotice" w:id="1">
    <w:p w14:paraId="7FB0F203" w14:textId="77777777" w:rsidR="002E680C" w:rsidRDefault="002E68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2D0" w14:textId="0AAF2898" w:rsidR="00887D43" w:rsidRPr="00415FDE" w:rsidRDefault="00BF38AF" w:rsidP="00415FDE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736F06">
      <w:rPr>
        <w:b/>
        <w:color w:val="025169"/>
        <w:sz w:val="28"/>
      </w:rPr>
      <w:t>N</w:t>
    </w:r>
    <w:r w:rsidR="00445B2E" w:rsidRPr="00736F06">
      <w:rPr>
        <w:b/>
        <w:color w:val="025169"/>
        <w:sz w:val="28"/>
      </w:rPr>
      <w:t>U</w:t>
    </w:r>
    <w:r w:rsidR="00356BCA">
      <w:rPr>
        <w:b/>
        <w:color w:val="025169"/>
        <w:sz w:val="28"/>
      </w:rPr>
      <w:t>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CB9A7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763"/>
    <w:multiLevelType w:val="hybridMultilevel"/>
    <w:tmpl w:val="DAE8A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4"/>
  </w:num>
  <w:num w:numId="2" w16cid:durableId="2095011387">
    <w:abstractNumId w:val="22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3"/>
  </w:num>
  <w:num w:numId="15" w16cid:durableId="1374039144">
    <w:abstractNumId w:val="13"/>
  </w:num>
  <w:num w:numId="16" w16cid:durableId="1413043725">
    <w:abstractNumId w:val="15"/>
  </w:num>
  <w:num w:numId="17" w16cid:durableId="21516013">
    <w:abstractNumId w:val="16"/>
  </w:num>
  <w:num w:numId="18" w16cid:durableId="701900459">
    <w:abstractNumId w:val="21"/>
  </w:num>
  <w:num w:numId="19" w16cid:durableId="1527791860">
    <w:abstractNumId w:val="11"/>
  </w:num>
  <w:num w:numId="20" w16cid:durableId="1010984999">
    <w:abstractNumId w:val="18"/>
  </w:num>
  <w:num w:numId="21" w16cid:durableId="1631738841">
    <w:abstractNumId w:val="20"/>
  </w:num>
  <w:num w:numId="22" w16cid:durableId="36949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5"/>
  </w:num>
  <w:num w:numId="24" w16cid:durableId="169634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6371">
    <w:abstractNumId w:val="19"/>
  </w:num>
  <w:num w:numId="26" w16cid:durableId="486438085">
    <w:abstractNumId w:val="17"/>
  </w:num>
  <w:num w:numId="27" w16cid:durableId="143200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65B5"/>
    <w:rsid w:val="00106351"/>
    <w:rsid w:val="00130E1E"/>
    <w:rsid w:val="00135558"/>
    <w:rsid w:val="001400E9"/>
    <w:rsid w:val="00140AE8"/>
    <w:rsid w:val="00144C0E"/>
    <w:rsid w:val="001511DA"/>
    <w:rsid w:val="0017267A"/>
    <w:rsid w:val="00172F02"/>
    <w:rsid w:val="001770ED"/>
    <w:rsid w:val="001A14CC"/>
    <w:rsid w:val="001E6B1F"/>
    <w:rsid w:val="001F5B41"/>
    <w:rsid w:val="00206826"/>
    <w:rsid w:val="00217641"/>
    <w:rsid w:val="00232370"/>
    <w:rsid w:val="0024796A"/>
    <w:rsid w:val="002521C2"/>
    <w:rsid w:val="00286301"/>
    <w:rsid w:val="002E3191"/>
    <w:rsid w:val="002E39EF"/>
    <w:rsid w:val="002E680C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B07E6"/>
    <w:rsid w:val="003C2C22"/>
    <w:rsid w:val="003C407F"/>
    <w:rsid w:val="003F1572"/>
    <w:rsid w:val="0040113C"/>
    <w:rsid w:val="004132E6"/>
    <w:rsid w:val="00415FDE"/>
    <w:rsid w:val="004368BB"/>
    <w:rsid w:val="00445B2E"/>
    <w:rsid w:val="004469B6"/>
    <w:rsid w:val="00457843"/>
    <w:rsid w:val="004765E3"/>
    <w:rsid w:val="004A4110"/>
    <w:rsid w:val="004A48ED"/>
    <w:rsid w:val="004A65B8"/>
    <w:rsid w:val="004D6A4E"/>
    <w:rsid w:val="004E5B98"/>
    <w:rsid w:val="00511CB8"/>
    <w:rsid w:val="00514D22"/>
    <w:rsid w:val="00515FE2"/>
    <w:rsid w:val="00530CB7"/>
    <w:rsid w:val="00582552"/>
    <w:rsid w:val="005C73A6"/>
    <w:rsid w:val="005F7266"/>
    <w:rsid w:val="005F7BC7"/>
    <w:rsid w:val="00605D68"/>
    <w:rsid w:val="006117CD"/>
    <w:rsid w:val="00614F16"/>
    <w:rsid w:val="00616CA3"/>
    <w:rsid w:val="00635382"/>
    <w:rsid w:val="00641240"/>
    <w:rsid w:val="00644B05"/>
    <w:rsid w:val="00675841"/>
    <w:rsid w:val="0069459E"/>
    <w:rsid w:val="006A4A7D"/>
    <w:rsid w:val="006B581A"/>
    <w:rsid w:val="006C41C9"/>
    <w:rsid w:val="006E3A41"/>
    <w:rsid w:val="006F4B13"/>
    <w:rsid w:val="006F6A3D"/>
    <w:rsid w:val="00713F0F"/>
    <w:rsid w:val="007152F0"/>
    <w:rsid w:val="007162B9"/>
    <w:rsid w:val="007212BE"/>
    <w:rsid w:val="00722281"/>
    <w:rsid w:val="00736F06"/>
    <w:rsid w:val="0074782F"/>
    <w:rsid w:val="007743FF"/>
    <w:rsid w:val="00782573"/>
    <w:rsid w:val="00791F90"/>
    <w:rsid w:val="007A2E29"/>
    <w:rsid w:val="007C1F79"/>
    <w:rsid w:val="00802269"/>
    <w:rsid w:val="008346B5"/>
    <w:rsid w:val="008471BD"/>
    <w:rsid w:val="00850FB5"/>
    <w:rsid w:val="00886E10"/>
    <w:rsid w:val="00887D43"/>
    <w:rsid w:val="008D0B54"/>
    <w:rsid w:val="00910005"/>
    <w:rsid w:val="00914FB0"/>
    <w:rsid w:val="00930C71"/>
    <w:rsid w:val="00941EF7"/>
    <w:rsid w:val="00955AC0"/>
    <w:rsid w:val="0097602B"/>
    <w:rsid w:val="00981A4A"/>
    <w:rsid w:val="009D0A16"/>
    <w:rsid w:val="009E5378"/>
    <w:rsid w:val="009F2287"/>
    <w:rsid w:val="00A20788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15EB"/>
    <w:rsid w:val="00B04EAB"/>
    <w:rsid w:val="00B051CD"/>
    <w:rsid w:val="00B262CC"/>
    <w:rsid w:val="00B36642"/>
    <w:rsid w:val="00B47AAE"/>
    <w:rsid w:val="00B619FC"/>
    <w:rsid w:val="00B65420"/>
    <w:rsid w:val="00B67617"/>
    <w:rsid w:val="00B772D5"/>
    <w:rsid w:val="00B83F05"/>
    <w:rsid w:val="00B8459D"/>
    <w:rsid w:val="00B91C5A"/>
    <w:rsid w:val="00BA2924"/>
    <w:rsid w:val="00BB4F48"/>
    <w:rsid w:val="00BB5B82"/>
    <w:rsid w:val="00BC39B4"/>
    <w:rsid w:val="00BF38AF"/>
    <w:rsid w:val="00C04B6A"/>
    <w:rsid w:val="00C12B21"/>
    <w:rsid w:val="00C2667D"/>
    <w:rsid w:val="00C30339"/>
    <w:rsid w:val="00C52351"/>
    <w:rsid w:val="00C64A0C"/>
    <w:rsid w:val="00C93181"/>
    <w:rsid w:val="00C94C98"/>
    <w:rsid w:val="00CA2116"/>
    <w:rsid w:val="00CA7C29"/>
    <w:rsid w:val="00CB0E25"/>
    <w:rsid w:val="00CB3461"/>
    <w:rsid w:val="00CC0D82"/>
    <w:rsid w:val="00CC7B79"/>
    <w:rsid w:val="00CD53BF"/>
    <w:rsid w:val="00CD5DE2"/>
    <w:rsid w:val="00CE12AF"/>
    <w:rsid w:val="00D026C6"/>
    <w:rsid w:val="00D0404C"/>
    <w:rsid w:val="00D27B1F"/>
    <w:rsid w:val="00D36F11"/>
    <w:rsid w:val="00D40408"/>
    <w:rsid w:val="00D501AB"/>
    <w:rsid w:val="00D50662"/>
    <w:rsid w:val="00D658EB"/>
    <w:rsid w:val="00D90E20"/>
    <w:rsid w:val="00DA46F7"/>
    <w:rsid w:val="00DC6129"/>
    <w:rsid w:val="00DD639B"/>
    <w:rsid w:val="00DD6E1C"/>
    <w:rsid w:val="00DD6FB9"/>
    <w:rsid w:val="00DE1074"/>
    <w:rsid w:val="00E2590C"/>
    <w:rsid w:val="00E27124"/>
    <w:rsid w:val="00E34405"/>
    <w:rsid w:val="00E408A8"/>
    <w:rsid w:val="00E44BD7"/>
    <w:rsid w:val="00E50EBD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46EB0"/>
    <w:rsid w:val="00F54766"/>
    <w:rsid w:val="00F623B0"/>
    <w:rsid w:val="00F94F76"/>
    <w:rsid w:val="00FA5D1C"/>
    <w:rsid w:val="00FA652B"/>
    <w:rsid w:val="00FB6B1E"/>
    <w:rsid w:val="00FC2E81"/>
    <w:rsid w:val="00FE5F38"/>
    <w:rsid w:val="00FE78D1"/>
    <w:rsid w:val="00FF3463"/>
    <w:rsid w:val="00FF45F5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523E80B1-8490-4268-A5C2-8269342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character" w:customStyle="1" w:styleId="normaltextrun">
    <w:name w:val="normaltextrun"/>
    <w:basedOn w:val="Standardskriftforavsnitt"/>
    <w:rsid w:val="00F46EB0"/>
  </w:style>
  <w:style w:type="character" w:customStyle="1" w:styleId="eop">
    <w:name w:val="eop"/>
    <w:basedOn w:val="Standardskriftforavsnitt"/>
    <w:rsid w:val="00C1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8168B"/>
    <w:rsid w:val="004A588E"/>
    <w:rsid w:val="004F35C2"/>
    <w:rsid w:val="00614F16"/>
    <w:rsid w:val="00644DB9"/>
    <w:rsid w:val="008C69CF"/>
    <w:rsid w:val="00932CE4"/>
    <w:rsid w:val="00975413"/>
    <w:rsid w:val="00A53CFD"/>
    <w:rsid w:val="00B352D6"/>
    <w:rsid w:val="00BE0035"/>
    <w:rsid w:val="00C52351"/>
    <w:rsid w:val="00CD198F"/>
    <w:rsid w:val="00D27B1F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12</TotalTime>
  <Pages>2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29</cp:revision>
  <dcterms:created xsi:type="dcterms:W3CDTF">2024-02-09T09:00:00Z</dcterms:created>
  <dcterms:modified xsi:type="dcterms:W3CDTF">2024-12-16T11:34:00Z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