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WithEffects.xml" ContentType="application/vnd.ms-word.stylesWithEffect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7EEE" w:rsidRDefault="00D97EEE" w:rsidP="00D97EEE">
      <w:pPr>
        <w:pStyle w:val="H3"/>
        <w:jc w:val="center"/>
      </w:pPr>
      <w:r>
        <w:t xml:space="preserve">Vedlegg II. Søknad om godkjenning av innesluttet bruk av genmodifiserte planter </w:t>
      </w:r>
      <w:r>
        <w:br/>
      </w:r>
    </w:p>
    <w:p w:rsidR="00D97EEE" w:rsidRDefault="00D97EEE" w:rsidP="00D97EEE">
      <w:r>
        <w:t xml:space="preserve">I. </w:t>
      </w:r>
      <w:r>
        <w:rPr>
          <w:i/>
        </w:rPr>
        <w:t>Generelle opplysninger</w:t>
      </w:r>
      <w:r>
        <w:t xml:space="preserve"> </w:t>
      </w:r>
      <w:r>
        <w:br/>
      </w:r>
    </w:p>
    <w:p w:rsidR="00D97EEE" w:rsidRDefault="00D97EEE" w:rsidP="00D97EEE">
      <w:r>
        <w:t xml:space="preserve">1. Navn og kvalifikasjoner på ansvarlig person for den innesluttede bruken: </w:t>
      </w:r>
      <w:r>
        <w:rPr>
          <w:i/>
        </w:rPr>
        <w:fldChar w:fldCharType="begin">
          <w:ffData>
            <w:name w:val="Tekst1"/>
            <w:enabled/>
            <w:calcOnExit w:val="0"/>
            <w:textInput/>
          </w:ffData>
        </w:fldChar>
      </w:r>
      <w:r>
        <w:rPr>
          <w:i/>
        </w:rPr>
        <w:instrText xml:space="preserve"> FORMTEXT </w:instrText>
      </w:r>
      <w:r>
        <w:rPr>
          <w:i/>
        </w:rPr>
      </w:r>
      <w:r>
        <w:rPr>
          <w:i/>
        </w:rPr>
        <w:fldChar w:fldCharType="separate"/>
      </w:r>
      <w:bookmarkStart w:id="0" w:name="_GoBack"/>
      <w:bookmarkEnd w:id="0"/>
      <w:r>
        <w:rPr>
          <w:i/>
          <w:noProof/>
        </w:rPr>
        <w:t> </w:t>
      </w:r>
      <w:r>
        <w:rPr>
          <w:i/>
          <w:noProof/>
        </w:rPr>
        <w:t> </w:t>
      </w:r>
      <w:r>
        <w:rPr>
          <w:i/>
          <w:noProof/>
        </w:rPr>
        <w:t> </w:t>
      </w:r>
      <w:r>
        <w:rPr>
          <w:i/>
          <w:noProof/>
        </w:rPr>
        <w:t> </w:t>
      </w:r>
      <w:r>
        <w:rPr>
          <w:i/>
          <w:noProof/>
        </w:rPr>
        <w:t> </w:t>
      </w:r>
      <w:r>
        <w:rPr>
          <w:i/>
        </w:rPr>
        <w:fldChar w:fldCharType="end"/>
      </w:r>
      <w:r>
        <w:br/>
      </w:r>
    </w:p>
    <w:p w:rsidR="00D97EEE" w:rsidRDefault="00D97EEE" w:rsidP="00D97EEE">
      <w:r>
        <w:t xml:space="preserve">2. Institusjons navn: </w:t>
      </w:r>
      <w:r>
        <w:rPr>
          <w:i/>
        </w:rPr>
        <w:fldChar w:fldCharType="begin">
          <w:ffData>
            <w:name w:val="Tekst1"/>
            <w:enabled/>
            <w:calcOnExit w:val="0"/>
            <w:textInput/>
          </w:ffData>
        </w:fldChar>
      </w:r>
      <w:r>
        <w:rPr>
          <w:i/>
        </w:rPr>
        <w:instrText xml:space="preserve"> FORMTEXT </w:instrText>
      </w:r>
      <w:r>
        <w:rPr>
          <w:i/>
        </w:rPr>
      </w:r>
      <w:r>
        <w:rPr>
          <w:i/>
        </w:rPr>
        <w:fldChar w:fldCharType="separate"/>
      </w:r>
      <w:r>
        <w:rPr>
          <w:i/>
          <w:noProof/>
        </w:rPr>
        <w:t> </w:t>
      </w:r>
      <w:r>
        <w:rPr>
          <w:i/>
          <w:noProof/>
        </w:rPr>
        <w:t> </w:t>
      </w:r>
      <w:r>
        <w:rPr>
          <w:i/>
          <w:noProof/>
        </w:rPr>
        <w:t> </w:t>
      </w:r>
      <w:r>
        <w:rPr>
          <w:i/>
          <w:noProof/>
        </w:rPr>
        <w:t> </w:t>
      </w:r>
      <w:r>
        <w:rPr>
          <w:i/>
          <w:noProof/>
        </w:rPr>
        <w:t> </w:t>
      </w:r>
      <w:r>
        <w:rPr>
          <w:i/>
        </w:rPr>
        <w:fldChar w:fldCharType="end"/>
      </w:r>
      <w:r>
        <w:br/>
      </w:r>
    </w:p>
    <w:p w:rsidR="00D97EEE" w:rsidRDefault="00D97EEE" w:rsidP="00D97EEE">
      <w:r>
        <w:t xml:space="preserve">3. Adresse: </w:t>
      </w:r>
      <w:r>
        <w:rPr>
          <w:i/>
        </w:rPr>
        <w:fldChar w:fldCharType="begin">
          <w:ffData>
            <w:name w:val="Tekst1"/>
            <w:enabled/>
            <w:calcOnExit w:val="0"/>
            <w:textInput/>
          </w:ffData>
        </w:fldChar>
      </w:r>
      <w:r>
        <w:rPr>
          <w:i/>
        </w:rPr>
        <w:instrText xml:space="preserve"> FORMTEXT </w:instrText>
      </w:r>
      <w:r>
        <w:rPr>
          <w:i/>
        </w:rPr>
      </w:r>
      <w:r>
        <w:rPr>
          <w:i/>
        </w:rPr>
        <w:fldChar w:fldCharType="separate"/>
      </w:r>
      <w:r>
        <w:rPr>
          <w:i/>
          <w:noProof/>
        </w:rPr>
        <w:t> </w:t>
      </w:r>
      <w:r>
        <w:rPr>
          <w:i/>
          <w:noProof/>
        </w:rPr>
        <w:t> </w:t>
      </w:r>
      <w:r>
        <w:rPr>
          <w:i/>
          <w:noProof/>
        </w:rPr>
        <w:t> </w:t>
      </w:r>
      <w:r>
        <w:rPr>
          <w:i/>
          <w:noProof/>
        </w:rPr>
        <w:t> </w:t>
      </w:r>
      <w:r>
        <w:rPr>
          <w:i/>
          <w:noProof/>
        </w:rPr>
        <w:t> </w:t>
      </w:r>
      <w:r>
        <w:rPr>
          <w:i/>
        </w:rPr>
        <w:fldChar w:fldCharType="end"/>
      </w:r>
      <w:r>
        <w:br/>
      </w:r>
    </w:p>
    <w:tbl>
      <w:tblPr>
        <w:tblW w:w="0" w:type="auto"/>
        <w:tblInd w:w="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872"/>
        <w:gridCol w:w="1497"/>
        <w:gridCol w:w="5991"/>
      </w:tblGrid>
      <w:tr w:rsidR="00D97EEE" w:rsidTr="00A62AF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872" w:type="dxa"/>
          </w:tcPr>
          <w:p w:rsidR="00D97EEE" w:rsidRDefault="00D97EEE" w:rsidP="00A62AF0">
            <w:r>
              <w:t xml:space="preserve">4. Tlf.: </w:t>
            </w:r>
          </w:p>
          <w:p w:rsidR="00D97EEE" w:rsidRDefault="00D97EEE" w:rsidP="00A62AF0">
            <w:r>
              <w:rPr>
                <w:i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>
              <w:rPr>
                <w:i/>
              </w:rPr>
              <w:instrText xml:space="preserve"> FORMTEXT </w:instrText>
            </w:r>
            <w:r>
              <w:rPr>
                <w:i/>
              </w:rPr>
            </w:r>
            <w:r>
              <w:rPr>
                <w:i/>
              </w:rPr>
              <w:fldChar w:fldCharType="separate"/>
            </w:r>
            <w:r>
              <w:rPr>
                <w:i/>
                <w:noProof/>
              </w:rPr>
              <w:t> </w:t>
            </w:r>
            <w:r>
              <w:rPr>
                <w:i/>
                <w:noProof/>
              </w:rPr>
              <w:t> </w:t>
            </w:r>
            <w:r>
              <w:rPr>
                <w:i/>
                <w:noProof/>
              </w:rPr>
              <w:t> </w:t>
            </w:r>
            <w:r>
              <w:rPr>
                <w:i/>
                <w:noProof/>
              </w:rPr>
              <w:t> </w:t>
            </w:r>
            <w:r>
              <w:rPr>
                <w:i/>
                <w:noProof/>
              </w:rPr>
              <w:t> </w:t>
            </w:r>
            <w:r>
              <w:rPr>
                <w:i/>
              </w:rPr>
              <w:fldChar w:fldCharType="end"/>
            </w:r>
          </w:p>
        </w:tc>
        <w:tc>
          <w:tcPr>
            <w:tcW w:w="1497" w:type="dxa"/>
          </w:tcPr>
          <w:p w:rsidR="00D97EEE" w:rsidRDefault="00D97EEE" w:rsidP="00A62AF0">
            <w:r>
              <w:t xml:space="preserve">Faks: </w:t>
            </w:r>
          </w:p>
          <w:p w:rsidR="00D97EEE" w:rsidRDefault="00D97EEE" w:rsidP="00A62AF0">
            <w:r>
              <w:rPr>
                <w:i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>
              <w:rPr>
                <w:i/>
              </w:rPr>
              <w:instrText xml:space="preserve"> FORMTEXT </w:instrText>
            </w:r>
            <w:r>
              <w:rPr>
                <w:i/>
              </w:rPr>
            </w:r>
            <w:r>
              <w:rPr>
                <w:i/>
              </w:rPr>
              <w:fldChar w:fldCharType="separate"/>
            </w:r>
            <w:r>
              <w:rPr>
                <w:i/>
                <w:noProof/>
              </w:rPr>
              <w:t> </w:t>
            </w:r>
            <w:r>
              <w:rPr>
                <w:i/>
                <w:noProof/>
              </w:rPr>
              <w:t> </w:t>
            </w:r>
            <w:r>
              <w:rPr>
                <w:i/>
                <w:noProof/>
              </w:rPr>
              <w:t> </w:t>
            </w:r>
            <w:r>
              <w:rPr>
                <w:i/>
                <w:noProof/>
              </w:rPr>
              <w:t> </w:t>
            </w:r>
            <w:r>
              <w:rPr>
                <w:i/>
                <w:noProof/>
              </w:rPr>
              <w:t> </w:t>
            </w:r>
            <w:r>
              <w:rPr>
                <w:i/>
              </w:rPr>
              <w:fldChar w:fldCharType="end"/>
            </w:r>
          </w:p>
        </w:tc>
        <w:tc>
          <w:tcPr>
            <w:tcW w:w="5991" w:type="dxa"/>
          </w:tcPr>
          <w:p w:rsidR="00D97EEE" w:rsidRDefault="00D97EEE" w:rsidP="00A62AF0">
            <w:r>
              <w:t xml:space="preserve">E-postadresse: </w:t>
            </w:r>
            <w:r>
              <w:br/>
            </w:r>
            <w:r>
              <w:rPr>
                <w:i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>
              <w:rPr>
                <w:i/>
              </w:rPr>
              <w:instrText xml:space="preserve"> FORMTEXT </w:instrText>
            </w:r>
            <w:r>
              <w:rPr>
                <w:i/>
              </w:rPr>
            </w:r>
            <w:r>
              <w:rPr>
                <w:i/>
              </w:rPr>
              <w:fldChar w:fldCharType="separate"/>
            </w:r>
            <w:r>
              <w:rPr>
                <w:i/>
                <w:noProof/>
              </w:rPr>
              <w:t> </w:t>
            </w:r>
            <w:r>
              <w:rPr>
                <w:i/>
                <w:noProof/>
              </w:rPr>
              <w:t> </w:t>
            </w:r>
            <w:r>
              <w:rPr>
                <w:i/>
                <w:noProof/>
              </w:rPr>
              <w:t> </w:t>
            </w:r>
            <w:r>
              <w:rPr>
                <w:i/>
                <w:noProof/>
              </w:rPr>
              <w:t> </w:t>
            </w:r>
            <w:r>
              <w:rPr>
                <w:i/>
                <w:noProof/>
              </w:rPr>
              <w:t> </w:t>
            </w:r>
            <w:r>
              <w:rPr>
                <w:i/>
              </w:rPr>
              <w:fldChar w:fldCharType="end"/>
            </w:r>
          </w:p>
        </w:tc>
      </w:tr>
    </w:tbl>
    <w:p w:rsidR="00D97EEE" w:rsidRDefault="00D97EEE" w:rsidP="00D97EEE"/>
    <w:p w:rsidR="00D97EEE" w:rsidRDefault="00D97EEE" w:rsidP="00D97EEE">
      <w:r>
        <w:t>5. Laboratoriets/anleggets navn og adresse:</w:t>
      </w:r>
    </w:p>
    <w:tbl>
      <w:tblPr>
        <w:tblW w:w="0" w:type="auto"/>
        <w:tblInd w:w="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74"/>
        <w:gridCol w:w="8986"/>
      </w:tblGrid>
      <w:tr w:rsidR="00D97EEE" w:rsidTr="00A62AF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74" w:type="dxa"/>
          </w:tcPr>
          <w:p w:rsidR="00D97EEE" w:rsidRDefault="00D97EEE" w:rsidP="00A62AF0">
            <w:pPr>
              <w:jc w:val="right"/>
            </w:pPr>
            <w:r>
              <w:t xml:space="preserve"> </w:t>
            </w:r>
          </w:p>
        </w:tc>
        <w:tc>
          <w:tcPr>
            <w:tcW w:w="8986" w:type="dxa"/>
          </w:tcPr>
          <w:p w:rsidR="00D97EEE" w:rsidRDefault="00D97EEE" w:rsidP="00A62AF0">
            <w:r>
              <w:rPr>
                <w:i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>
              <w:rPr>
                <w:i/>
              </w:rPr>
              <w:instrText xml:space="preserve"> FORMTEXT </w:instrText>
            </w:r>
            <w:r>
              <w:rPr>
                <w:i/>
              </w:rPr>
            </w:r>
            <w:r>
              <w:rPr>
                <w:i/>
              </w:rPr>
              <w:fldChar w:fldCharType="separate"/>
            </w:r>
            <w:r>
              <w:rPr>
                <w:i/>
                <w:noProof/>
              </w:rPr>
              <w:t> </w:t>
            </w:r>
            <w:r>
              <w:rPr>
                <w:i/>
                <w:noProof/>
              </w:rPr>
              <w:t> </w:t>
            </w:r>
            <w:r>
              <w:rPr>
                <w:i/>
                <w:noProof/>
              </w:rPr>
              <w:t> </w:t>
            </w:r>
            <w:r>
              <w:rPr>
                <w:i/>
                <w:noProof/>
              </w:rPr>
              <w:t> </w:t>
            </w:r>
            <w:r>
              <w:rPr>
                <w:i/>
                <w:noProof/>
              </w:rPr>
              <w:t> </w:t>
            </w:r>
            <w:r>
              <w:rPr>
                <w:i/>
              </w:rPr>
              <w:fldChar w:fldCharType="end"/>
            </w:r>
            <w:r>
              <w:t xml:space="preserve"> </w:t>
            </w:r>
          </w:p>
        </w:tc>
      </w:tr>
    </w:tbl>
    <w:p w:rsidR="00D97EEE" w:rsidRDefault="00D97EEE" w:rsidP="00D97EEE"/>
    <w:p w:rsidR="00D97EEE" w:rsidRDefault="00D97EEE" w:rsidP="00D97EEE">
      <w:r>
        <w:t xml:space="preserve">6. Sendes det ny søknad for laboratoriet og anlegg? </w:t>
      </w:r>
      <w:r>
        <w:rPr>
          <w:i/>
        </w:rPr>
        <w:fldChar w:fldCharType="begin">
          <w:ffData>
            <w:name w:val="Tekst1"/>
            <w:enabled/>
            <w:calcOnExit w:val="0"/>
            <w:textInput/>
          </w:ffData>
        </w:fldChar>
      </w:r>
      <w:r>
        <w:rPr>
          <w:i/>
        </w:rPr>
        <w:instrText xml:space="preserve"> FORMTEXT </w:instrText>
      </w:r>
      <w:r>
        <w:rPr>
          <w:i/>
        </w:rPr>
      </w:r>
      <w:r>
        <w:rPr>
          <w:i/>
        </w:rPr>
        <w:fldChar w:fldCharType="separate"/>
      </w:r>
      <w:r>
        <w:rPr>
          <w:i/>
          <w:noProof/>
        </w:rPr>
        <w:t> </w:t>
      </w:r>
      <w:r>
        <w:rPr>
          <w:i/>
          <w:noProof/>
        </w:rPr>
        <w:t> </w:t>
      </w:r>
      <w:r>
        <w:rPr>
          <w:i/>
          <w:noProof/>
        </w:rPr>
        <w:t> </w:t>
      </w:r>
      <w:r>
        <w:rPr>
          <w:i/>
          <w:noProof/>
        </w:rPr>
        <w:t> </w:t>
      </w:r>
      <w:r>
        <w:rPr>
          <w:i/>
          <w:noProof/>
        </w:rPr>
        <w:t> </w:t>
      </w:r>
      <w:r>
        <w:rPr>
          <w:i/>
        </w:rPr>
        <w:fldChar w:fldCharType="end"/>
      </w:r>
    </w:p>
    <w:tbl>
      <w:tblPr>
        <w:tblW w:w="0" w:type="auto"/>
        <w:tblInd w:w="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74"/>
        <w:gridCol w:w="1872"/>
        <w:gridCol w:w="7114"/>
      </w:tblGrid>
      <w:tr w:rsidR="00D97EEE" w:rsidTr="00A62AF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74" w:type="dxa"/>
            <w:vAlign w:val="center"/>
          </w:tcPr>
          <w:p w:rsidR="00D97EEE" w:rsidRDefault="00D97EEE" w:rsidP="00A62AF0"/>
        </w:tc>
        <w:tc>
          <w:tcPr>
            <w:tcW w:w="1872" w:type="dxa"/>
          </w:tcPr>
          <w:p w:rsidR="00D97EEE" w:rsidRDefault="00D97EEE" w:rsidP="00A62AF0">
            <w:r>
              <w:t xml:space="preserve">Ja </w:t>
            </w:r>
            <w:r>
              <w:fldChar w:fldCharType="begin">
                <w:ffData>
                  <w:name w:val="Avmerking4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Avmerking42"/>
            <w:r>
              <w:instrText xml:space="preserve"> FORMCHECKBOX </w:instrText>
            </w:r>
            <w:r>
              <w:fldChar w:fldCharType="end"/>
            </w:r>
            <w:bookmarkEnd w:id="1"/>
            <w:r>
              <w:t xml:space="preserve"> </w:t>
            </w:r>
          </w:p>
        </w:tc>
        <w:tc>
          <w:tcPr>
            <w:tcW w:w="7114" w:type="dxa"/>
          </w:tcPr>
          <w:p w:rsidR="00D97EEE" w:rsidRDefault="00D97EEE" w:rsidP="00A62AF0">
            <w:r>
              <w:t xml:space="preserve">Nei </w:t>
            </w:r>
            <w:r>
              <w:fldChar w:fldCharType="begin">
                <w:ffData>
                  <w:name w:val="Avmerking4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" w:name="Avmerking43"/>
            <w:r>
              <w:instrText xml:space="preserve"> FORMCHECKBOX </w:instrText>
            </w:r>
            <w:r>
              <w:fldChar w:fldCharType="end"/>
            </w:r>
            <w:bookmarkEnd w:id="2"/>
          </w:p>
        </w:tc>
      </w:tr>
    </w:tbl>
    <w:p w:rsidR="00D97EEE" w:rsidRDefault="00D97EEE" w:rsidP="00D97EEE"/>
    <w:p w:rsidR="00D97EEE" w:rsidRDefault="00D97EEE" w:rsidP="00D97EEE">
      <w:r>
        <w:t xml:space="preserve">7. Navn på ansvarlig person for laboratoriet/anlegget: </w:t>
      </w:r>
      <w:r>
        <w:rPr>
          <w:i/>
        </w:rPr>
        <w:fldChar w:fldCharType="begin">
          <w:ffData>
            <w:name w:val="Tekst1"/>
            <w:enabled/>
            <w:calcOnExit w:val="0"/>
            <w:textInput/>
          </w:ffData>
        </w:fldChar>
      </w:r>
      <w:r>
        <w:rPr>
          <w:i/>
        </w:rPr>
        <w:instrText xml:space="preserve"> FORMTEXT </w:instrText>
      </w:r>
      <w:r>
        <w:rPr>
          <w:i/>
        </w:rPr>
      </w:r>
      <w:r>
        <w:rPr>
          <w:i/>
        </w:rPr>
        <w:fldChar w:fldCharType="separate"/>
      </w:r>
      <w:r>
        <w:rPr>
          <w:i/>
          <w:noProof/>
        </w:rPr>
        <w:t> </w:t>
      </w:r>
      <w:r>
        <w:rPr>
          <w:i/>
          <w:noProof/>
        </w:rPr>
        <w:t> </w:t>
      </w:r>
      <w:r>
        <w:rPr>
          <w:i/>
          <w:noProof/>
        </w:rPr>
        <w:t> </w:t>
      </w:r>
      <w:r>
        <w:rPr>
          <w:i/>
          <w:noProof/>
        </w:rPr>
        <w:t> </w:t>
      </w:r>
      <w:r>
        <w:rPr>
          <w:i/>
          <w:noProof/>
        </w:rPr>
        <w:t> </w:t>
      </w:r>
      <w:r>
        <w:rPr>
          <w:i/>
        </w:rPr>
        <w:fldChar w:fldCharType="end"/>
      </w:r>
      <w:r>
        <w:br/>
      </w:r>
    </w:p>
    <w:p w:rsidR="00D97EEE" w:rsidRDefault="00D97EEE" w:rsidP="00D97EEE">
      <w:r>
        <w:t xml:space="preserve">8. Beskrivelse av anleggets avdelinger og inneslutningsnivå: </w:t>
      </w:r>
      <w:r>
        <w:rPr>
          <w:i/>
        </w:rPr>
        <w:fldChar w:fldCharType="begin">
          <w:ffData>
            <w:name w:val="Tekst1"/>
            <w:enabled/>
            <w:calcOnExit w:val="0"/>
            <w:textInput/>
          </w:ffData>
        </w:fldChar>
      </w:r>
      <w:r>
        <w:rPr>
          <w:i/>
        </w:rPr>
        <w:instrText xml:space="preserve"> FORMTEXT </w:instrText>
      </w:r>
      <w:r>
        <w:rPr>
          <w:i/>
        </w:rPr>
      </w:r>
      <w:r>
        <w:rPr>
          <w:i/>
        </w:rPr>
        <w:fldChar w:fldCharType="separate"/>
      </w:r>
      <w:r>
        <w:rPr>
          <w:i/>
          <w:noProof/>
        </w:rPr>
        <w:t> </w:t>
      </w:r>
      <w:r>
        <w:rPr>
          <w:i/>
          <w:noProof/>
        </w:rPr>
        <w:t> </w:t>
      </w:r>
      <w:r>
        <w:rPr>
          <w:i/>
          <w:noProof/>
        </w:rPr>
        <w:t> </w:t>
      </w:r>
      <w:r>
        <w:rPr>
          <w:i/>
          <w:noProof/>
        </w:rPr>
        <w:t> </w:t>
      </w:r>
      <w:r>
        <w:rPr>
          <w:i/>
          <w:noProof/>
        </w:rPr>
        <w:t> </w:t>
      </w:r>
      <w:r>
        <w:rPr>
          <w:i/>
        </w:rPr>
        <w:fldChar w:fldCharType="end"/>
      </w:r>
      <w:r>
        <w:t xml:space="preserve"> </w:t>
      </w:r>
      <w:r>
        <w:br/>
      </w:r>
    </w:p>
    <w:p w:rsidR="00D97EEE" w:rsidRDefault="00D97EEE" w:rsidP="00D97EEE">
      <w:r>
        <w:t xml:space="preserve">II. </w:t>
      </w:r>
      <w:r>
        <w:rPr>
          <w:i/>
        </w:rPr>
        <w:t xml:space="preserve">Prosjektbeskrivelse </w:t>
      </w:r>
      <w:r>
        <w:br/>
      </w:r>
    </w:p>
    <w:p w:rsidR="00D97EEE" w:rsidRDefault="00D97EEE" w:rsidP="00D97EEE">
      <w:r>
        <w:t xml:space="preserve">9. Vitenskapelig- og trivialnavn på de genmodifiserte/ikke-modifiserte organismene som inngår i bruken: </w:t>
      </w:r>
      <w:r>
        <w:rPr>
          <w:i/>
        </w:rPr>
        <w:fldChar w:fldCharType="begin">
          <w:ffData>
            <w:name w:val="Tekst1"/>
            <w:enabled/>
            <w:calcOnExit w:val="0"/>
            <w:textInput/>
          </w:ffData>
        </w:fldChar>
      </w:r>
      <w:r>
        <w:rPr>
          <w:i/>
        </w:rPr>
        <w:instrText xml:space="preserve"> FORMTEXT </w:instrText>
      </w:r>
      <w:r>
        <w:rPr>
          <w:i/>
        </w:rPr>
      </w:r>
      <w:r>
        <w:rPr>
          <w:i/>
        </w:rPr>
        <w:fldChar w:fldCharType="separate"/>
      </w:r>
      <w:r>
        <w:rPr>
          <w:i/>
          <w:noProof/>
        </w:rPr>
        <w:t> </w:t>
      </w:r>
      <w:r>
        <w:rPr>
          <w:i/>
          <w:noProof/>
        </w:rPr>
        <w:t> </w:t>
      </w:r>
      <w:r>
        <w:rPr>
          <w:i/>
          <w:noProof/>
        </w:rPr>
        <w:t> </w:t>
      </w:r>
      <w:r>
        <w:rPr>
          <w:i/>
          <w:noProof/>
        </w:rPr>
        <w:t> </w:t>
      </w:r>
      <w:r>
        <w:rPr>
          <w:i/>
          <w:noProof/>
        </w:rPr>
        <w:t> </w:t>
      </w:r>
      <w:r>
        <w:rPr>
          <w:i/>
        </w:rPr>
        <w:fldChar w:fldCharType="end"/>
      </w:r>
      <w:r>
        <w:br/>
      </w:r>
    </w:p>
    <w:p w:rsidR="00D97EEE" w:rsidRDefault="00D97EEE" w:rsidP="00D97EEE">
      <w:r>
        <w:t xml:space="preserve">10. Antatt mengde/antall planter som skal benyttes: </w:t>
      </w:r>
      <w:r>
        <w:rPr>
          <w:i/>
        </w:rPr>
        <w:fldChar w:fldCharType="begin">
          <w:ffData>
            <w:name w:val="Tekst1"/>
            <w:enabled/>
            <w:calcOnExit w:val="0"/>
            <w:textInput/>
          </w:ffData>
        </w:fldChar>
      </w:r>
      <w:r>
        <w:rPr>
          <w:i/>
        </w:rPr>
        <w:instrText xml:space="preserve"> FORMTEXT </w:instrText>
      </w:r>
      <w:r>
        <w:rPr>
          <w:i/>
        </w:rPr>
      </w:r>
      <w:r>
        <w:rPr>
          <w:i/>
        </w:rPr>
        <w:fldChar w:fldCharType="separate"/>
      </w:r>
      <w:r>
        <w:rPr>
          <w:i/>
          <w:noProof/>
        </w:rPr>
        <w:t> </w:t>
      </w:r>
      <w:r>
        <w:rPr>
          <w:i/>
          <w:noProof/>
        </w:rPr>
        <w:t> </w:t>
      </w:r>
      <w:r>
        <w:rPr>
          <w:i/>
          <w:noProof/>
        </w:rPr>
        <w:t> </w:t>
      </w:r>
      <w:r>
        <w:rPr>
          <w:i/>
          <w:noProof/>
        </w:rPr>
        <w:t> </w:t>
      </w:r>
      <w:r>
        <w:rPr>
          <w:i/>
          <w:noProof/>
        </w:rPr>
        <w:t> </w:t>
      </w:r>
      <w:r>
        <w:rPr>
          <w:i/>
        </w:rPr>
        <w:fldChar w:fldCharType="end"/>
      </w:r>
      <w:r>
        <w:t xml:space="preserve"> </w:t>
      </w:r>
      <w:r>
        <w:br/>
      </w:r>
    </w:p>
    <w:p w:rsidR="00D97EEE" w:rsidRDefault="00D97EEE" w:rsidP="00D97EEE">
      <w:r>
        <w:t>11. Beskrivelse av modifiseringen, herunder:</w:t>
      </w:r>
    </w:p>
    <w:p w:rsidR="00D97EEE" w:rsidRDefault="00D97EEE" w:rsidP="00D97EEE"/>
    <w:tbl>
      <w:tblPr>
        <w:tblW w:w="0" w:type="auto"/>
        <w:tblInd w:w="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74"/>
        <w:gridCol w:w="8986"/>
      </w:tblGrid>
      <w:tr w:rsidR="00D97EEE" w:rsidTr="00A62AF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74" w:type="dxa"/>
          </w:tcPr>
          <w:p w:rsidR="00D97EEE" w:rsidRDefault="00D97EEE" w:rsidP="00A62AF0">
            <w:pPr>
              <w:jc w:val="right"/>
            </w:pPr>
            <w:r>
              <w:t xml:space="preserve">i. </w:t>
            </w:r>
          </w:p>
        </w:tc>
        <w:tc>
          <w:tcPr>
            <w:tcW w:w="8986" w:type="dxa"/>
          </w:tcPr>
          <w:p w:rsidR="00D97EEE" w:rsidRDefault="00D97EEE" w:rsidP="00A62AF0">
            <w:r>
              <w:t>Det innsatte genmaterialets opprinnelse (donor), planlagte funksjon og genetiske stabilitet:</w:t>
            </w:r>
          </w:p>
          <w:p w:rsidR="00D97EEE" w:rsidRDefault="00D97EEE" w:rsidP="00A62AF0">
            <w:r>
              <w:rPr>
                <w:i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>
              <w:rPr>
                <w:i/>
              </w:rPr>
              <w:instrText xml:space="preserve"> FORMTEXT </w:instrText>
            </w:r>
            <w:r>
              <w:rPr>
                <w:i/>
              </w:rPr>
            </w:r>
            <w:r>
              <w:rPr>
                <w:i/>
              </w:rPr>
              <w:fldChar w:fldCharType="separate"/>
            </w:r>
            <w:r>
              <w:rPr>
                <w:i/>
                <w:noProof/>
              </w:rPr>
              <w:t> </w:t>
            </w:r>
            <w:r>
              <w:rPr>
                <w:i/>
                <w:noProof/>
              </w:rPr>
              <w:t> </w:t>
            </w:r>
            <w:r>
              <w:rPr>
                <w:i/>
                <w:noProof/>
              </w:rPr>
              <w:t> </w:t>
            </w:r>
            <w:r>
              <w:rPr>
                <w:i/>
                <w:noProof/>
              </w:rPr>
              <w:t> </w:t>
            </w:r>
            <w:r>
              <w:rPr>
                <w:i/>
                <w:noProof/>
              </w:rPr>
              <w:t> </w:t>
            </w:r>
            <w:r>
              <w:rPr>
                <w:i/>
              </w:rPr>
              <w:fldChar w:fldCharType="end"/>
            </w:r>
            <w:r>
              <w:t xml:space="preserve"> </w:t>
            </w:r>
          </w:p>
        </w:tc>
      </w:tr>
    </w:tbl>
    <w:p w:rsidR="00D97EEE" w:rsidRDefault="00D97EEE" w:rsidP="00D97EEE"/>
    <w:tbl>
      <w:tblPr>
        <w:tblW w:w="0" w:type="auto"/>
        <w:tblInd w:w="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74"/>
        <w:gridCol w:w="8986"/>
      </w:tblGrid>
      <w:tr w:rsidR="00D97EEE" w:rsidTr="00A62AF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74" w:type="dxa"/>
          </w:tcPr>
          <w:p w:rsidR="00D97EEE" w:rsidRDefault="00D97EEE" w:rsidP="00A62AF0">
            <w:pPr>
              <w:jc w:val="right"/>
            </w:pPr>
            <w:r>
              <w:t xml:space="preserve">ii. </w:t>
            </w:r>
          </w:p>
        </w:tc>
        <w:tc>
          <w:tcPr>
            <w:tcW w:w="8986" w:type="dxa"/>
          </w:tcPr>
          <w:p w:rsidR="00D97EEE" w:rsidRDefault="00D97EEE" w:rsidP="00A62AF0">
            <w:r>
              <w:t>Vert/vektorsystem:</w:t>
            </w:r>
          </w:p>
          <w:p w:rsidR="00D97EEE" w:rsidRDefault="00D97EEE" w:rsidP="00A62AF0">
            <w:r>
              <w:rPr>
                <w:i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>
              <w:rPr>
                <w:i/>
              </w:rPr>
              <w:instrText xml:space="preserve"> FORMTEXT </w:instrText>
            </w:r>
            <w:r>
              <w:rPr>
                <w:i/>
              </w:rPr>
            </w:r>
            <w:r>
              <w:rPr>
                <w:i/>
              </w:rPr>
              <w:fldChar w:fldCharType="separate"/>
            </w:r>
            <w:r>
              <w:rPr>
                <w:i/>
                <w:noProof/>
              </w:rPr>
              <w:t> </w:t>
            </w:r>
            <w:r>
              <w:rPr>
                <w:i/>
                <w:noProof/>
              </w:rPr>
              <w:t> </w:t>
            </w:r>
            <w:r>
              <w:rPr>
                <w:i/>
                <w:noProof/>
              </w:rPr>
              <w:t> </w:t>
            </w:r>
            <w:r>
              <w:rPr>
                <w:i/>
                <w:noProof/>
              </w:rPr>
              <w:t> </w:t>
            </w:r>
            <w:r>
              <w:rPr>
                <w:i/>
                <w:noProof/>
              </w:rPr>
              <w:t> </w:t>
            </w:r>
            <w:r>
              <w:rPr>
                <w:i/>
              </w:rPr>
              <w:fldChar w:fldCharType="end"/>
            </w:r>
            <w:r>
              <w:t xml:space="preserve"> </w:t>
            </w:r>
          </w:p>
        </w:tc>
      </w:tr>
    </w:tbl>
    <w:p w:rsidR="00D97EEE" w:rsidRDefault="00D97EEE" w:rsidP="00D97EEE"/>
    <w:tbl>
      <w:tblPr>
        <w:tblW w:w="0" w:type="auto"/>
        <w:tblInd w:w="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74"/>
        <w:gridCol w:w="8986"/>
      </w:tblGrid>
      <w:tr w:rsidR="00D97EEE" w:rsidTr="00A62AF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74" w:type="dxa"/>
          </w:tcPr>
          <w:p w:rsidR="00D97EEE" w:rsidRDefault="00D97EEE" w:rsidP="00A62AF0">
            <w:pPr>
              <w:jc w:val="right"/>
            </w:pPr>
            <w:r>
              <w:t xml:space="preserve">iii. </w:t>
            </w:r>
          </w:p>
        </w:tc>
        <w:tc>
          <w:tcPr>
            <w:tcW w:w="8986" w:type="dxa"/>
          </w:tcPr>
          <w:p w:rsidR="00D97EEE" w:rsidRDefault="00D97EEE" w:rsidP="00A62AF0">
            <w:r>
              <w:t xml:space="preserve">Metode for å oppnå genmodifiseringen </w:t>
            </w:r>
          </w:p>
          <w:p w:rsidR="00D97EEE" w:rsidRDefault="00D97EEE" w:rsidP="00A62AF0">
            <w:r>
              <w:rPr>
                <w:i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>
              <w:rPr>
                <w:i/>
              </w:rPr>
              <w:instrText xml:space="preserve"> FORMTEXT </w:instrText>
            </w:r>
            <w:r>
              <w:rPr>
                <w:i/>
              </w:rPr>
            </w:r>
            <w:r>
              <w:rPr>
                <w:i/>
              </w:rPr>
              <w:fldChar w:fldCharType="separate"/>
            </w:r>
            <w:r>
              <w:rPr>
                <w:i/>
                <w:noProof/>
              </w:rPr>
              <w:t> </w:t>
            </w:r>
            <w:r>
              <w:rPr>
                <w:i/>
                <w:noProof/>
              </w:rPr>
              <w:t> </w:t>
            </w:r>
            <w:r>
              <w:rPr>
                <w:i/>
                <w:noProof/>
              </w:rPr>
              <w:t> </w:t>
            </w:r>
            <w:r>
              <w:rPr>
                <w:i/>
                <w:noProof/>
              </w:rPr>
              <w:t> </w:t>
            </w:r>
            <w:r>
              <w:rPr>
                <w:i/>
                <w:noProof/>
              </w:rPr>
              <w:t> </w:t>
            </w:r>
            <w:r>
              <w:rPr>
                <w:i/>
              </w:rPr>
              <w:fldChar w:fldCharType="end"/>
            </w:r>
          </w:p>
        </w:tc>
      </w:tr>
    </w:tbl>
    <w:p w:rsidR="00D97EEE" w:rsidRDefault="00D97EEE" w:rsidP="00D97EEE"/>
    <w:tbl>
      <w:tblPr>
        <w:tblW w:w="0" w:type="auto"/>
        <w:tblInd w:w="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74"/>
        <w:gridCol w:w="8986"/>
      </w:tblGrid>
      <w:tr w:rsidR="00D97EEE" w:rsidTr="00A62AF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74" w:type="dxa"/>
          </w:tcPr>
          <w:p w:rsidR="00D97EEE" w:rsidRDefault="00D97EEE" w:rsidP="00A62AF0">
            <w:pPr>
              <w:jc w:val="right"/>
            </w:pPr>
            <w:r>
              <w:t xml:space="preserve">iv. </w:t>
            </w:r>
          </w:p>
        </w:tc>
        <w:tc>
          <w:tcPr>
            <w:tcW w:w="8986" w:type="dxa"/>
          </w:tcPr>
          <w:p w:rsidR="00D97EEE" w:rsidRDefault="00D97EEE" w:rsidP="00A62AF0">
            <w:r>
              <w:t xml:space="preserve">Den modifiserte organismens egenskap, funksjon og biologiske inneslutning </w:t>
            </w:r>
          </w:p>
          <w:p w:rsidR="00D97EEE" w:rsidRDefault="00D97EEE" w:rsidP="00A62AF0">
            <w:r>
              <w:rPr>
                <w:i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>
              <w:rPr>
                <w:i/>
              </w:rPr>
              <w:instrText xml:space="preserve"> FORMTEXT </w:instrText>
            </w:r>
            <w:r>
              <w:rPr>
                <w:i/>
              </w:rPr>
            </w:r>
            <w:r>
              <w:rPr>
                <w:i/>
              </w:rPr>
              <w:fldChar w:fldCharType="separate"/>
            </w:r>
            <w:r>
              <w:rPr>
                <w:i/>
                <w:noProof/>
              </w:rPr>
              <w:t> </w:t>
            </w:r>
            <w:r>
              <w:rPr>
                <w:i/>
                <w:noProof/>
              </w:rPr>
              <w:t> </w:t>
            </w:r>
            <w:r>
              <w:rPr>
                <w:i/>
                <w:noProof/>
              </w:rPr>
              <w:t> </w:t>
            </w:r>
            <w:r>
              <w:rPr>
                <w:i/>
                <w:noProof/>
              </w:rPr>
              <w:t> </w:t>
            </w:r>
            <w:r>
              <w:rPr>
                <w:i/>
                <w:noProof/>
              </w:rPr>
              <w:t> </w:t>
            </w:r>
            <w:r>
              <w:rPr>
                <w:i/>
              </w:rPr>
              <w:fldChar w:fldCharType="end"/>
            </w:r>
          </w:p>
        </w:tc>
      </w:tr>
    </w:tbl>
    <w:p w:rsidR="00D97EEE" w:rsidRDefault="00D97EEE" w:rsidP="00D97EEE"/>
    <w:tbl>
      <w:tblPr>
        <w:tblW w:w="0" w:type="auto"/>
        <w:tblInd w:w="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74"/>
        <w:gridCol w:w="8986"/>
      </w:tblGrid>
      <w:tr w:rsidR="00D97EEE" w:rsidTr="00A62AF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74" w:type="dxa"/>
          </w:tcPr>
          <w:p w:rsidR="00D97EEE" w:rsidRDefault="00D97EEE" w:rsidP="00A62AF0">
            <w:pPr>
              <w:jc w:val="right"/>
            </w:pPr>
            <w:r>
              <w:t xml:space="preserve">v. </w:t>
            </w:r>
          </w:p>
        </w:tc>
        <w:tc>
          <w:tcPr>
            <w:tcW w:w="8986" w:type="dxa"/>
          </w:tcPr>
          <w:p w:rsidR="00D97EEE" w:rsidRDefault="00D97EEE" w:rsidP="00A62AF0">
            <w:r>
              <w:t xml:space="preserve">Formålet, herunder det ventede resultat </w:t>
            </w:r>
            <w:r>
              <w:br/>
            </w:r>
            <w:r>
              <w:rPr>
                <w:i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>
              <w:rPr>
                <w:i/>
              </w:rPr>
              <w:instrText xml:space="preserve"> FORMTEXT </w:instrText>
            </w:r>
            <w:r>
              <w:rPr>
                <w:i/>
              </w:rPr>
            </w:r>
            <w:r>
              <w:rPr>
                <w:i/>
              </w:rPr>
              <w:fldChar w:fldCharType="separate"/>
            </w:r>
            <w:r>
              <w:rPr>
                <w:i/>
                <w:noProof/>
              </w:rPr>
              <w:t> </w:t>
            </w:r>
            <w:r>
              <w:rPr>
                <w:i/>
                <w:noProof/>
              </w:rPr>
              <w:t> </w:t>
            </w:r>
            <w:r>
              <w:rPr>
                <w:i/>
                <w:noProof/>
              </w:rPr>
              <w:t> </w:t>
            </w:r>
            <w:r>
              <w:rPr>
                <w:i/>
                <w:noProof/>
              </w:rPr>
              <w:t> </w:t>
            </w:r>
            <w:r>
              <w:rPr>
                <w:i/>
                <w:noProof/>
              </w:rPr>
              <w:t> </w:t>
            </w:r>
            <w:r>
              <w:rPr>
                <w:i/>
              </w:rPr>
              <w:fldChar w:fldCharType="end"/>
            </w:r>
          </w:p>
        </w:tc>
      </w:tr>
    </w:tbl>
    <w:p w:rsidR="00D97EEE" w:rsidRDefault="00D97EEE" w:rsidP="00D97EEE">
      <w:r>
        <w:t xml:space="preserve">12. Planlagt </w:t>
      </w:r>
      <w:proofErr w:type="gramStart"/>
      <w:r>
        <w:t>varighet :</w:t>
      </w:r>
      <w:proofErr w:type="gramEnd"/>
      <w:r>
        <w:rPr>
          <w:i/>
        </w:rPr>
        <w:t xml:space="preserve"> </w:t>
      </w:r>
      <w:r>
        <w:rPr>
          <w:i/>
        </w:rPr>
        <w:fldChar w:fldCharType="begin">
          <w:ffData>
            <w:name w:val="Tekst1"/>
            <w:enabled/>
            <w:calcOnExit w:val="0"/>
            <w:textInput/>
          </w:ffData>
        </w:fldChar>
      </w:r>
      <w:r>
        <w:rPr>
          <w:i/>
        </w:rPr>
        <w:instrText xml:space="preserve"> FORMTEXT </w:instrText>
      </w:r>
      <w:r>
        <w:rPr>
          <w:i/>
        </w:rPr>
      </w:r>
      <w:r>
        <w:rPr>
          <w:i/>
        </w:rPr>
        <w:fldChar w:fldCharType="separate"/>
      </w:r>
      <w:r>
        <w:rPr>
          <w:i/>
          <w:noProof/>
        </w:rPr>
        <w:t> </w:t>
      </w:r>
      <w:r>
        <w:rPr>
          <w:i/>
          <w:noProof/>
        </w:rPr>
        <w:t> </w:t>
      </w:r>
      <w:r>
        <w:rPr>
          <w:i/>
          <w:noProof/>
        </w:rPr>
        <w:t> </w:t>
      </w:r>
      <w:r>
        <w:rPr>
          <w:i/>
          <w:noProof/>
        </w:rPr>
        <w:t> </w:t>
      </w:r>
      <w:r>
        <w:rPr>
          <w:i/>
          <w:noProof/>
        </w:rPr>
        <w:t> </w:t>
      </w:r>
      <w:r>
        <w:rPr>
          <w:i/>
        </w:rPr>
        <w:fldChar w:fldCharType="end"/>
      </w:r>
      <w:r>
        <w:t xml:space="preserve"> </w:t>
      </w:r>
      <w:r>
        <w:br/>
      </w:r>
    </w:p>
    <w:p w:rsidR="00D97EEE" w:rsidRDefault="00D97EEE" w:rsidP="00D97EEE">
      <w:r>
        <w:t xml:space="preserve">III. </w:t>
      </w:r>
      <w:r>
        <w:rPr>
          <w:i/>
        </w:rPr>
        <w:t>Forhåndsvurdering</w:t>
      </w:r>
      <w:r>
        <w:t xml:space="preserve"> </w:t>
      </w:r>
      <w:r>
        <w:br/>
      </w:r>
    </w:p>
    <w:p w:rsidR="00D97EEE" w:rsidRDefault="00D97EEE" w:rsidP="00D97EEE">
      <w:r>
        <w:t xml:space="preserve">13. Forhåndsvurdering av risiko, jf. forskriften vedlegg III </w:t>
      </w:r>
      <w:r>
        <w:br/>
      </w:r>
    </w:p>
    <w:tbl>
      <w:tblPr>
        <w:tblW w:w="0" w:type="auto"/>
        <w:tblInd w:w="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74"/>
        <w:gridCol w:w="8986"/>
      </w:tblGrid>
      <w:tr w:rsidR="00D97EEE" w:rsidTr="00A62AF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74" w:type="dxa"/>
          </w:tcPr>
          <w:p w:rsidR="00D97EEE" w:rsidRDefault="00D97EEE" w:rsidP="00A62AF0">
            <w:pPr>
              <w:jc w:val="right"/>
            </w:pPr>
            <w:r>
              <w:t xml:space="preserve">i. </w:t>
            </w:r>
          </w:p>
        </w:tc>
        <w:tc>
          <w:tcPr>
            <w:tcW w:w="8986" w:type="dxa"/>
          </w:tcPr>
          <w:p w:rsidR="00D97EEE" w:rsidRDefault="00D97EEE" w:rsidP="00A62AF0">
            <w:r>
              <w:t xml:space="preserve">Risiko for sykdom/skade på mennesker, dyr, planter eller miljø </w:t>
            </w:r>
          </w:p>
          <w:p w:rsidR="00D97EEE" w:rsidRDefault="00D97EEE" w:rsidP="00A62AF0">
            <w:r>
              <w:rPr>
                <w:i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>
              <w:rPr>
                <w:i/>
              </w:rPr>
              <w:instrText xml:space="preserve"> FORMTEXT </w:instrText>
            </w:r>
            <w:r>
              <w:rPr>
                <w:i/>
              </w:rPr>
            </w:r>
            <w:r>
              <w:rPr>
                <w:i/>
              </w:rPr>
              <w:fldChar w:fldCharType="separate"/>
            </w:r>
            <w:r>
              <w:rPr>
                <w:i/>
                <w:noProof/>
              </w:rPr>
              <w:t> </w:t>
            </w:r>
            <w:r>
              <w:rPr>
                <w:i/>
                <w:noProof/>
              </w:rPr>
              <w:t> </w:t>
            </w:r>
            <w:r>
              <w:rPr>
                <w:i/>
                <w:noProof/>
              </w:rPr>
              <w:t> </w:t>
            </w:r>
            <w:r>
              <w:rPr>
                <w:i/>
                <w:noProof/>
              </w:rPr>
              <w:t> </w:t>
            </w:r>
            <w:r>
              <w:rPr>
                <w:i/>
                <w:noProof/>
              </w:rPr>
              <w:t> </w:t>
            </w:r>
            <w:r>
              <w:rPr>
                <w:i/>
              </w:rPr>
              <w:fldChar w:fldCharType="end"/>
            </w:r>
          </w:p>
        </w:tc>
      </w:tr>
    </w:tbl>
    <w:p w:rsidR="00D97EEE" w:rsidRDefault="00D97EEE" w:rsidP="00D97EEE"/>
    <w:tbl>
      <w:tblPr>
        <w:tblW w:w="0" w:type="auto"/>
        <w:tblInd w:w="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74"/>
        <w:gridCol w:w="8986"/>
      </w:tblGrid>
      <w:tr w:rsidR="00D97EEE" w:rsidTr="00A62AF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74" w:type="dxa"/>
          </w:tcPr>
          <w:p w:rsidR="00D97EEE" w:rsidRDefault="00D97EEE" w:rsidP="00A62AF0">
            <w:pPr>
              <w:jc w:val="right"/>
            </w:pPr>
            <w:r>
              <w:t xml:space="preserve">ii. </w:t>
            </w:r>
          </w:p>
        </w:tc>
        <w:tc>
          <w:tcPr>
            <w:tcW w:w="8986" w:type="dxa"/>
          </w:tcPr>
          <w:p w:rsidR="00D97EEE" w:rsidRDefault="00D97EEE" w:rsidP="00A62AF0">
            <w:r>
              <w:t xml:space="preserve">Risiko for utendørs etablering og spredning av genmodifiserte planter </w:t>
            </w:r>
          </w:p>
          <w:p w:rsidR="00D97EEE" w:rsidRDefault="00D97EEE" w:rsidP="00A62AF0">
            <w:r>
              <w:rPr>
                <w:i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>
              <w:rPr>
                <w:i/>
              </w:rPr>
              <w:instrText xml:space="preserve"> FORMTEXT </w:instrText>
            </w:r>
            <w:r>
              <w:rPr>
                <w:i/>
              </w:rPr>
            </w:r>
            <w:r>
              <w:rPr>
                <w:i/>
              </w:rPr>
              <w:fldChar w:fldCharType="separate"/>
            </w:r>
            <w:r>
              <w:rPr>
                <w:i/>
                <w:noProof/>
              </w:rPr>
              <w:t> </w:t>
            </w:r>
            <w:r>
              <w:rPr>
                <w:i/>
                <w:noProof/>
              </w:rPr>
              <w:t> </w:t>
            </w:r>
            <w:r>
              <w:rPr>
                <w:i/>
                <w:noProof/>
              </w:rPr>
              <w:t> </w:t>
            </w:r>
            <w:r>
              <w:rPr>
                <w:i/>
                <w:noProof/>
              </w:rPr>
              <w:t> </w:t>
            </w:r>
            <w:r>
              <w:rPr>
                <w:i/>
                <w:noProof/>
              </w:rPr>
              <w:t> </w:t>
            </w:r>
            <w:r>
              <w:rPr>
                <w:i/>
              </w:rPr>
              <w:fldChar w:fldCharType="end"/>
            </w:r>
          </w:p>
        </w:tc>
      </w:tr>
    </w:tbl>
    <w:p w:rsidR="00D97EEE" w:rsidRDefault="00D97EEE" w:rsidP="00D97EEE"/>
    <w:tbl>
      <w:tblPr>
        <w:tblW w:w="0" w:type="auto"/>
        <w:tblInd w:w="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74"/>
        <w:gridCol w:w="8986"/>
      </w:tblGrid>
      <w:tr w:rsidR="00D97EEE" w:rsidTr="00A62AF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74" w:type="dxa"/>
          </w:tcPr>
          <w:p w:rsidR="00D97EEE" w:rsidRDefault="00D97EEE" w:rsidP="00A62AF0">
            <w:pPr>
              <w:jc w:val="right"/>
            </w:pPr>
            <w:r>
              <w:t xml:space="preserve">iii. </w:t>
            </w:r>
          </w:p>
        </w:tc>
        <w:tc>
          <w:tcPr>
            <w:tcW w:w="8986" w:type="dxa"/>
          </w:tcPr>
          <w:p w:rsidR="00D97EEE" w:rsidRDefault="00D97EEE" w:rsidP="00A62AF0">
            <w:r>
              <w:t xml:space="preserve">Risiko i landbruksmessig sammenheng </w:t>
            </w:r>
          </w:p>
          <w:p w:rsidR="00D97EEE" w:rsidRDefault="00D97EEE" w:rsidP="00A62AF0">
            <w:r>
              <w:rPr>
                <w:i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>
              <w:rPr>
                <w:i/>
              </w:rPr>
              <w:instrText xml:space="preserve"> FORMTEXT </w:instrText>
            </w:r>
            <w:r>
              <w:rPr>
                <w:i/>
              </w:rPr>
            </w:r>
            <w:r>
              <w:rPr>
                <w:i/>
              </w:rPr>
              <w:fldChar w:fldCharType="separate"/>
            </w:r>
            <w:r>
              <w:rPr>
                <w:i/>
                <w:noProof/>
              </w:rPr>
              <w:t> </w:t>
            </w:r>
            <w:r>
              <w:rPr>
                <w:i/>
                <w:noProof/>
              </w:rPr>
              <w:t> </w:t>
            </w:r>
            <w:r>
              <w:rPr>
                <w:i/>
                <w:noProof/>
              </w:rPr>
              <w:t> </w:t>
            </w:r>
            <w:r>
              <w:rPr>
                <w:i/>
                <w:noProof/>
              </w:rPr>
              <w:t> </w:t>
            </w:r>
            <w:r>
              <w:rPr>
                <w:i/>
                <w:noProof/>
              </w:rPr>
              <w:t> </w:t>
            </w:r>
            <w:r>
              <w:rPr>
                <w:i/>
              </w:rPr>
              <w:fldChar w:fldCharType="end"/>
            </w:r>
          </w:p>
        </w:tc>
      </w:tr>
    </w:tbl>
    <w:p w:rsidR="00D97EEE" w:rsidRDefault="00D97EEE" w:rsidP="00D97EEE"/>
    <w:tbl>
      <w:tblPr>
        <w:tblW w:w="0" w:type="auto"/>
        <w:tblInd w:w="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74"/>
        <w:gridCol w:w="8986"/>
      </w:tblGrid>
      <w:tr w:rsidR="00D97EEE" w:rsidTr="00A62AF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74" w:type="dxa"/>
          </w:tcPr>
          <w:p w:rsidR="00D97EEE" w:rsidRDefault="00D97EEE" w:rsidP="00A62AF0">
            <w:pPr>
              <w:jc w:val="right"/>
            </w:pPr>
            <w:r>
              <w:t xml:space="preserve">iv. </w:t>
            </w:r>
          </w:p>
        </w:tc>
        <w:tc>
          <w:tcPr>
            <w:tcW w:w="8986" w:type="dxa"/>
          </w:tcPr>
          <w:p w:rsidR="00D97EEE" w:rsidRDefault="00D97EEE" w:rsidP="00A62AF0">
            <w:r>
              <w:t xml:space="preserve">Ytterligere risiko som følge av kombinasjonsbruk der andre typer genmodifiserte organismer er involvert </w:t>
            </w:r>
            <w:r>
              <w:br/>
            </w:r>
            <w:r>
              <w:rPr>
                <w:i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>
              <w:rPr>
                <w:i/>
              </w:rPr>
              <w:instrText xml:space="preserve"> FORMTEXT </w:instrText>
            </w:r>
            <w:r>
              <w:rPr>
                <w:i/>
              </w:rPr>
            </w:r>
            <w:r>
              <w:rPr>
                <w:i/>
              </w:rPr>
              <w:fldChar w:fldCharType="separate"/>
            </w:r>
            <w:r>
              <w:rPr>
                <w:i/>
                <w:noProof/>
              </w:rPr>
              <w:t> </w:t>
            </w:r>
            <w:r>
              <w:rPr>
                <w:i/>
                <w:noProof/>
              </w:rPr>
              <w:t> </w:t>
            </w:r>
            <w:r>
              <w:rPr>
                <w:i/>
                <w:noProof/>
              </w:rPr>
              <w:t> </w:t>
            </w:r>
            <w:r>
              <w:rPr>
                <w:i/>
                <w:noProof/>
              </w:rPr>
              <w:t> </w:t>
            </w:r>
            <w:r>
              <w:rPr>
                <w:i/>
                <w:noProof/>
              </w:rPr>
              <w:t> </w:t>
            </w:r>
            <w:r>
              <w:rPr>
                <w:i/>
              </w:rPr>
              <w:fldChar w:fldCharType="end"/>
            </w:r>
          </w:p>
        </w:tc>
      </w:tr>
    </w:tbl>
    <w:p w:rsidR="00D97EEE" w:rsidRDefault="00D97EEE" w:rsidP="00D97EEE"/>
    <w:p w:rsidR="00D97EEE" w:rsidRDefault="00D97EEE" w:rsidP="00D97EEE">
      <w:r>
        <w:t xml:space="preserve">IV. </w:t>
      </w:r>
      <w:r>
        <w:rPr>
          <w:i/>
        </w:rPr>
        <w:t>Sikkerhetsprosedyrer</w:t>
      </w:r>
      <w:r>
        <w:t xml:space="preserve"> </w:t>
      </w:r>
      <w:r>
        <w:br/>
      </w:r>
    </w:p>
    <w:p w:rsidR="00D97EEE" w:rsidRDefault="00D97EEE" w:rsidP="00D97EEE">
      <w:r>
        <w:t xml:space="preserve">14. Beskrivelse av metodene for håndtering av genmodifiserte planter: </w:t>
      </w:r>
      <w:r>
        <w:rPr>
          <w:i/>
        </w:rPr>
        <w:fldChar w:fldCharType="begin">
          <w:ffData>
            <w:name w:val="Tekst1"/>
            <w:enabled/>
            <w:calcOnExit w:val="0"/>
            <w:textInput/>
          </w:ffData>
        </w:fldChar>
      </w:r>
      <w:r>
        <w:rPr>
          <w:i/>
        </w:rPr>
        <w:instrText xml:space="preserve"> FORMTEXT </w:instrText>
      </w:r>
      <w:r>
        <w:rPr>
          <w:i/>
        </w:rPr>
      </w:r>
      <w:r>
        <w:rPr>
          <w:i/>
        </w:rPr>
        <w:fldChar w:fldCharType="separate"/>
      </w:r>
      <w:r>
        <w:rPr>
          <w:i/>
          <w:noProof/>
        </w:rPr>
        <w:t> </w:t>
      </w:r>
      <w:r>
        <w:rPr>
          <w:i/>
          <w:noProof/>
        </w:rPr>
        <w:t> </w:t>
      </w:r>
      <w:r>
        <w:rPr>
          <w:i/>
          <w:noProof/>
        </w:rPr>
        <w:t> </w:t>
      </w:r>
      <w:r>
        <w:rPr>
          <w:i/>
          <w:noProof/>
        </w:rPr>
        <w:t> </w:t>
      </w:r>
      <w:r>
        <w:rPr>
          <w:i/>
          <w:noProof/>
        </w:rPr>
        <w:t> </w:t>
      </w:r>
      <w:r>
        <w:rPr>
          <w:i/>
        </w:rPr>
        <w:fldChar w:fldCharType="end"/>
      </w:r>
      <w:r>
        <w:t xml:space="preserve"> </w:t>
      </w:r>
      <w:r>
        <w:br/>
      </w:r>
    </w:p>
    <w:p w:rsidR="00D97EEE" w:rsidRDefault="00D97EEE" w:rsidP="00D97EEE">
      <w:r>
        <w:t xml:space="preserve">15. Metodene for avfallshåndtering: </w:t>
      </w:r>
      <w:r>
        <w:rPr>
          <w:i/>
        </w:rPr>
        <w:fldChar w:fldCharType="begin">
          <w:ffData>
            <w:name w:val="Tekst1"/>
            <w:enabled/>
            <w:calcOnExit w:val="0"/>
            <w:textInput/>
          </w:ffData>
        </w:fldChar>
      </w:r>
      <w:r>
        <w:rPr>
          <w:i/>
        </w:rPr>
        <w:instrText xml:space="preserve"> FORMTEXT </w:instrText>
      </w:r>
      <w:r>
        <w:rPr>
          <w:i/>
        </w:rPr>
      </w:r>
      <w:r>
        <w:rPr>
          <w:i/>
        </w:rPr>
        <w:fldChar w:fldCharType="separate"/>
      </w:r>
      <w:r>
        <w:rPr>
          <w:i/>
          <w:noProof/>
        </w:rPr>
        <w:t> </w:t>
      </w:r>
      <w:r>
        <w:rPr>
          <w:i/>
          <w:noProof/>
        </w:rPr>
        <w:t> </w:t>
      </w:r>
      <w:r>
        <w:rPr>
          <w:i/>
          <w:noProof/>
        </w:rPr>
        <w:t> </w:t>
      </w:r>
      <w:r>
        <w:rPr>
          <w:i/>
          <w:noProof/>
        </w:rPr>
        <w:t> </w:t>
      </w:r>
      <w:r>
        <w:rPr>
          <w:i/>
          <w:noProof/>
        </w:rPr>
        <w:t> </w:t>
      </w:r>
      <w:r>
        <w:rPr>
          <w:i/>
        </w:rPr>
        <w:fldChar w:fldCharType="end"/>
      </w:r>
      <w:r>
        <w:t xml:space="preserve"> </w:t>
      </w:r>
      <w:r>
        <w:br/>
      </w:r>
    </w:p>
    <w:p w:rsidR="00D97EEE" w:rsidRDefault="00D97EEE" w:rsidP="00D97EEE">
      <w:r>
        <w:t xml:space="preserve">16. Forholdsregler med hensyn på helse og miljø: </w:t>
      </w:r>
      <w:r>
        <w:rPr>
          <w:i/>
        </w:rPr>
        <w:fldChar w:fldCharType="begin">
          <w:ffData>
            <w:name w:val="Tekst1"/>
            <w:enabled/>
            <w:calcOnExit w:val="0"/>
            <w:textInput/>
          </w:ffData>
        </w:fldChar>
      </w:r>
      <w:r>
        <w:rPr>
          <w:i/>
        </w:rPr>
        <w:instrText xml:space="preserve"> FORMTEXT </w:instrText>
      </w:r>
      <w:r>
        <w:rPr>
          <w:i/>
        </w:rPr>
      </w:r>
      <w:r>
        <w:rPr>
          <w:i/>
        </w:rPr>
        <w:fldChar w:fldCharType="separate"/>
      </w:r>
      <w:r>
        <w:rPr>
          <w:i/>
          <w:noProof/>
        </w:rPr>
        <w:t> </w:t>
      </w:r>
      <w:r>
        <w:rPr>
          <w:i/>
          <w:noProof/>
        </w:rPr>
        <w:t> </w:t>
      </w:r>
      <w:r>
        <w:rPr>
          <w:i/>
          <w:noProof/>
        </w:rPr>
        <w:t> </w:t>
      </w:r>
      <w:r>
        <w:rPr>
          <w:i/>
          <w:noProof/>
        </w:rPr>
        <w:t> </w:t>
      </w:r>
      <w:r>
        <w:rPr>
          <w:i/>
          <w:noProof/>
        </w:rPr>
        <w:t> </w:t>
      </w:r>
      <w:r>
        <w:rPr>
          <w:i/>
        </w:rPr>
        <w:fldChar w:fldCharType="end"/>
      </w:r>
      <w:r>
        <w:t xml:space="preserve"> </w:t>
      </w:r>
      <w:r>
        <w:br/>
      </w:r>
      <w:r>
        <w:br/>
      </w:r>
    </w:p>
    <w:p w:rsidR="00D97EEE" w:rsidRDefault="00D97EEE" w:rsidP="00D97EEE">
      <w:r>
        <w:t xml:space="preserve">17. Beskrivelse av verne- og overvåkingstiltak: </w:t>
      </w:r>
      <w:r>
        <w:rPr>
          <w:i/>
        </w:rPr>
        <w:fldChar w:fldCharType="begin">
          <w:ffData>
            <w:name w:val="Tekst1"/>
            <w:enabled/>
            <w:calcOnExit w:val="0"/>
            <w:textInput/>
          </w:ffData>
        </w:fldChar>
      </w:r>
      <w:r>
        <w:rPr>
          <w:i/>
        </w:rPr>
        <w:instrText xml:space="preserve"> FORMTEXT </w:instrText>
      </w:r>
      <w:r>
        <w:rPr>
          <w:i/>
        </w:rPr>
      </w:r>
      <w:r>
        <w:rPr>
          <w:i/>
        </w:rPr>
        <w:fldChar w:fldCharType="separate"/>
      </w:r>
      <w:r>
        <w:rPr>
          <w:i/>
          <w:noProof/>
        </w:rPr>
        <w:t> </w:t>
      </w:r>
      <w:r>
        <w:rPr>
          <w:i/>
          <w:noProof/>
        </w:rPr>
        <w:t> </w:t>
      </w:r>
      <w:r>
        <w:rPr>
          <w:i/>
          <w:noProof/>
        </w:rPr>
        <w:t> </w:t>
      </w:r>
      <w:r>
        <w:rPr>
          <w:i/>
          <w:noProof/>
        </w:rPr>
        <w:t> </w:t>
      </w:r>
      <w:r>
        <w:rPr>
          <w:i/>
          <w:noProof/>
        </w:rPr>
        <w:t> </w:t>
      </w:r>
      <w:r>
        <w:rPr>
          <w:i/>
        </w:rPr>
        <w:fldChar w:fldCharType="end"/>
      </w:r>
      <w:r>
        <w:t xml:space="preserve"> </w:t>
      </w:r>
      <w:r>
        <w:br/>
      </w:r>
    </w:p>
    <w:p w:rsidR="00D97EEE" w:rsidRDefault="00D97EEE" w:rsidP="00D97EEE">
      <w:r>
        <w:t xml:space="preserve">18. Beredskapsplaner og tiltak ved utilsiktet utslipp av genmodifisert plantemateriale: </w:t>
      </w:r>
      <w:r>
        <w:rPr>
          <w:i/>
        </w:rPr>
        <w:fldChar w:fldCharType="begin">
          <w:ffData>
            <w:name w:val="Tekst1"/>
            <w:enabled/>
            <w:calcOnExit w:val="0"/>
            <w:textInput/>
          </w:ffData>
        </w:fldChar>
      </w:r>
      <w:r>
        <w:rPr>
          <w:i/>
        </w:rPr>
        <w:instrText xml:space="preserve"> FORMTEXT </w:instrText>
      </w:r>
      <w:r>
        <w:rPr>
          <w:i/>
        </w:rPr>
      </w:r>
      <w:r>
        <w:rPr>
          <w:i/>
        </w:rPr>
        <w:fldChar w:fldCharType="separate"/>
      </w:r>
      <w:r>
        <w:rPr>
          <w:i/>
          <w:noProof/>
        </w:rPr>
        <w:t> </w:t>
      </w:r>
      <w:r>
        <w:rPr>
          <w:i/>
          <w:noProof/>
        </w:rPr>
        <w:t> </w:t>
      </w:r>
      <w:r>
        <w:rPr>
          <w:i/>
          <w:noProof/>
        </w:rPr>
        <w:t> </w:t>
      </w:r>
      <w:r>
        <w:rPr>
          <w:i/>
          <w:noProof/>
        </w:rPr>
        <w:t> </w:t>
      </w:r>
      <w:r>
        <w:rPr>
          <w:i/>
          <w:noProof/>
        </w:rPr>
        <w:t> </w:t>
      </w:r>
      <w:r>
        <w:rPr>
          <w:i/>
        </w:rPr>
        <w:fldChar w:fldCharType="end"/>
      </w:r>
      <w:r>
        <w:t xml:space="preserve"> </w:t>
      </w:r>
      <w:r>
        <w:br/>
      </w:r>
    </w:p>
    <w:tbl>
      <w:tblPr>
        <w:tblW w:w="0" w:type="auto"/>
        <w:tblInd w:w="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620"/>
        <w:gridCol w:w="6740"/>
      </w:tblGrid>
      <w:tr w:rsidR="00D97EEE" w:rsidTr="00A62AF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20" w:type="dxa"/>
          </w:tcPr>
          <w:p w:rsidR="00D97EEE" w:rsidRDefault="00D97EEE" w:rsidP="00A62AF0">
            <w:r>
              <w:t xml:space="preserve">Dato: </w:t>
            </w:r>
            <w:r>
              <w:rPr>
                <w:i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>
              <w:rPr>
                <w:i/>
              </w:rPr>
              <w:instrText xml:space="preserve"> FORMTEXT </w:instrText>
            </w:r>
            <w:r>
              <w:rPr>
                <w:i/>
              </w:rPr>
            </w:r>
            <w:r>
              <w:rPr>
                <w:i/>
              </w:rPr>
              <w:fldChar w:fldCharType="separate"/>
            </w:r>
            <w:r>
              <w:rPr>
                <w:i/>
                <w:noProof/>
              </w:rPr>
              <w:t> </w:t>
            </w:r>
            <w:r>
              <w:rPr>
                <w:i/>
                <w:noProof/>
              </w:rPr>
              <w:t> </w:t>
            </w:r>
            <w:r>
              <w:rPr>
                <w:i/>
                <w:noProof/>
              </w:rPr>
              <w:t> </w:t>
            </w:r>
            <w:r>
              <w:rPr>
                <w:i/>
                <w:noProof/>
              </w:rPr>
              <w:t> </w:t>
            </w:r>
            <w:r>
              <w:rPr>
                <w:i/>
                <w:noProof/>
              </w:rPr>
              <w:t> </w:t>
            </w:r>
            <w:r>
              <w:rPr>
                <w:i/>
              </w:rPr>
              <w:fldChar w:fldCharType="end"/>
            </w:r>
          </w:p>
        </w:tc>
        <w:tc>
          <w:tcPr>
            <w:tcW w:w="6740" w:type="dxa"/>
          </w:tcPr>
          <w:p w:rsidR="00D97EEE" w:rsidRDefault="00D97EEE" w:rsidP="00A62AF0">
            <w:r>
              <w:t xml:space="preserve">Underskrift: </w:t>
            </w:r>
          </w:p>
        </w:tc>
      </w:tr>
    </w:tbl>
    <w:p w:rsidR="00D97EEE" w:rsidRDefault="00D97EEE" w:rsidP="00D97EEE"/>
    <w:p w:rsidR="00D97EEE" w:rsidRDefault="00D97EEE" w:rsidP="00D97EEE"/>
    <w:p w:rsidR="00CC78B8" w:rsidRDefault="00CC78B8"/>
    <w:sectPr w:rsidR="00CC78B8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87345" w:rsidRDefault="00A87345" w:rsidP="00A87345">
      <w:r>
        <w:separator/>
      </w:r>
    </w:p>
  </w:endnote>
  <w:endnote w:type="continuationSeparator" w:id="0">
    <w:p w:rsidR="00A87345" w:rsidRDefault="00A87345" w:rsidP="00A873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87345" w:rsidRDefault="00A87345" w:rsidP="00A87345">
      <w:r>
        <w:separator/>
      </w:r>
    </w:p>
  </w:footnote>
  <w:footnote w:type="continuationSeparator" w:id="0">
    <w:p w:rsidR="00A87345" w:rsidRDefault="00A87345" w:rsidP="00A8734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87345" w:rsidRDefault="00A87345">
    <w:pPr>
      <w:pStyle w:val="Topptekst"/>
    </w:pPr>
  </w:p>
  <w:tbl>
    <w:tblPr>
      <w:tblW w:w="10031" w:type="dxa"/>
      <w:tblLayout w:type="fixed"/>
      <w:tblLook w:val="0000" w:firstRow="0" w:lastRow="0" w:firstColumn="0" w:lastColumn="0" w:noHBand="0" w:noVBand="0"/>
    </w:tblPr>
    <w:tblGrid>
      <w:gridCol w:w="5495"/>
      <w:gridCol w:w="4536"/>
    </w:tblGrid>
    <w:tr w:rsidR="00A87345" w:rsidRPr="00A87345" w:rsidTr="003C093D">
      <w:trPr>
        <w:trHeight w:val="1440"/>
      </w:trPr>
      <w:tc>
        <w:tcPr>
          <w:tcW w:w="5495" w:type="dxa"/>
        </w:tcPr>
        <w:p w:rsidR="00A87345" w:rsidRPr="00A87345" w:rsidRDefault="00A87345" w:rsidP="00A87345">
          <w:pPr>
            <w:tabs>
              <w:tab w:val="center" w:pos="4153"/>
              <w:tab w:val="right" w:pos="8306"/>
            </w:tabs>
            <w:rPr>
              <w:rFonts w:ascii="Arial" w:eastAsia="Times" w:hAnsi="Arial"/>
            </w:rPr>
          </w:pPr>
        </w:p>
      </w:tc>
      <w:tc>
        <w:tcPr>
          <w:tcW w:w="4536" w:type="dxa"/>
        </w:tcPr>
        <w:p w:rsidR="00A87345" w:rsidRPr="00A87345" w:rsidRDefault="00A87345" w:rsidP="00A87345">
          <w:pPr>
            <w:tabs>
              <w:tab w:val="center" w:pos="4153"/>
              <w:tab w:val="right" w:pos="8306"/>
            </w:tabs>
            <w:spacing w:before="200"/>
            <w:rPr>
              <w:rFonts w:ascii="Arial" w:eastAsia="Times" w:hAnsi="Arial"/>
            </w:rPr>
          </w:pPr>
          <w:r>
            <w:rPr>
              <w:rFonts w:ascii="Arial" w:eastAsia="Times" w:hAnsi="Arial"/>
              <w:noProof/>
            </w:rPr>
            <w:drawing>
              <wp:inline distT="0" distB="0" distL="0" distR="0" wp14:anchorId="6E7E2809" wp14:editId="78D2E25E">
                <wp:extent cx="1876425" cy="238125"/>
                <wp:effectExtent l="0" t="0" r="9525" b="9525"/>
                <wp:docPr id="1" name="Bilde 1" descr="Hdir_bakgrfil_BOKM_NYN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Hdir_bakgrfil_BOKM_NYN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876425" cy="2381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A87345" w:rsidRDefault="00A87345" w:rsidP="00A87345">
    <w:pPr>
      <w:pStyle w:val="Top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cumentProtection w:edit="forms" w:enforcement="1" w:cryptProviderType="rsaFull" w:cryptAlgorithmClass="hash" w:cryptAlgorithmType="typeAny" w:cryptAlgorithmSid="4" w:cryptSpinCount="100000" w:hash="hXUtgcIbqFBnU3uOWu12ryO5Gc8=" w:salt="+TJw7Hd/8B/QsMzWkc/mcQ==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7345"/>
    <w:rsid w:val="00A87345"/>
    <w:rsid w:val="00CC78B8"/>
    <w:rsid w:val="00D97E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97EE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nb-NO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Topptekst">
    <w:name w:val="header"/>
    <w:basedOn w:val="Normal"/>
    <w:link w:val="TopptekstTegn"/>
    <w:uiPriority w:val="99"/>
    <w:unhideWhenUsed/>
    <w:rsid w:val="00A87345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TopptekstTegn">
    <w:name w:val="Topptekst Tegn"/>
    <w:basedOn w:val="Standardskriftforavsnitt"/>
    <w:link w:val="Topptekst"/>
    <w:uiPriority w:val="99"/>
    <w:rsid w:val="00A87345"/>
  </w:style>
  <w:style w:type="paragraph" w:styleId="Bunntekst">
    <w:name w:val="footer"/>
    <w:basedOn w:val="Normal"/>
    <w:link w:val="BunntekstTegn"/>
    <w:uiPriority w:val="99"/>
    <w:unhideWhenUsed/>
    <w:rsid w:val="00A87345"/>
    <w:pPr>
      <w:tabs>
        <w:tab w:val="center" w:pos="4536"/>
        <w:tab w:val="right" w:pos="9072"/>
      </w:tabs>
    </w:pPr>
  </w:style>
  <w:style w:type="character" w:customStyle="1" w:styleId="BunntekstTegn">
    <w:name w:val="Bunntekst Tegn"/>
    <w:basedOn w:val="Standardskriftforavsnitt"/>
    <w:link w:val="Bunntekst"/>
    <w:uiPriority w:val="99"/>
    <w:rsid w:val="00A87345"/>
  </w:style>
  <w:style w:type="paragraph" w:styleId="Bobletekst">
    <w:name w:val="Balloon Text"/>
    <w:basedOn w:val="Normal"/>
    <w:link w:val="BobletekstTegn"/>
    <w:uiPriority w:val="99"/>
    <w:semiHidden/>
    <w:unhideWhenUsed/>
    <w:rsid w:val="00A87345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A87345"/>
    <w:rPr>
      <w:rFonts w:ascii="Tahoma" w:hAnsi="Tahoma" w:cs="Tahoma"/>
      <w:sz w:val="16"/>
      <w:szCs w:val="16"/>
    </w:rPr>
  </w:style>
  <w:style w:type="paragraph" w:customStyle="1" w:styleId="H3">
    <w:name w:val="H3"/>
    <w:basedOn w:val="Normal"/>
    <w:next w:val="Normal"/>
    <w:rsid w:val="00D97EEE"/>
    <w:pPr>
      <w:keepNext/>
      <w:spacing w:before="100" w:after="100"/>
      <w:outlineLvl w:val="3"/>
    </w:pPr>
    <w:rPr>
      <w:b/>
      <w:snapToGrid w:val="0"/>
      <w:sz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97EE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nb-NO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Topptekst">
    <w:name w:val="header"/>
    <w:basedOn w:val="Normal"/>
    <w:link w:val="TopptekstTegn"/>
    <w:uiPriority w:val="99"/>
    <w:unhideWhenUsed/>
    <w:rsid w:val="00A87345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TopptekstTegn">
    <w:name w:val="Topptekst Tegn"/>
    <w:basedOn w:val="Standardskriftforavsnitt"/>
    <w:link w:val="Topptekst"/>
    <w:uiPriority w:val="99"/>
    <w:rsid w:val="00A87345"/>
  </w:style>
  <w:style w:type="paragraph" w:styleId="Bunntekst">
    <w:name w:val="footer"/>
    <w:basedOn w:val="Normal"/>
    <w:link w:val="BunntekstTegn"/>
    <w:uiPriority w:val="99"/>
    <w:unhideWhenUsed/>
    <w:rsid w:val="00A87345"/>
    <w:pPr>
      <w:tabs>
        <w:tab w:val="center" w:pos="4536"/>
        <w:tab w:val="right" w:pos="9072"/>
      </w:tabs>
    </w:pPr>
  </w:style>
  <w:style w:type="character" w:customStyle="1" w:styleId="BunntekstTegn">
    <w:name w:val="Bunntekst Tegn"/>
    <w:basedOn w:val="Standardskriftforavsnitt"/>
    <w:link w:val="Bunntekst"/>
    <w:uiPriority w:val="99"/>
    <w:rsid w:val="00A87345"/>
  </w:style>
  <w:style w:type="paragraph" w:styleId="Bobletekst">
    <w:name w:val="Balloon Text"/>
    <w:basedOn w:val="Normal"/>
    <w:link w:val="BobletekstTegn"/>
    <w:uiPriority w:val="99"/>
    <w:semiHidden/>
    <w:unhideWhenUsed/>
    <w:rsid w:val="00A87345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A87345"/>
    <w:rPr>
      <w:rFonts w:ascii="Tahoma" w:hAnsi="Tahoma" w:cs="Tahoma"/>
      <w:sz w:val="16"/>
      <w:szCs w:val="16"/>
    </w:rPr>
  </w:style>
  <w:style w:type="paragraph" w:customStyle="1" w:styleId="H3">
    <w:name w:val="H3"/>
    <w:basedOn w:val="Normal"/>
    <w:next w:val="Normal"/>
    <w:rsid w:val="00D97EEE"/>
    <w:pPr>
      <w:keepNext/>
      <w:spacing w:before="100" w:after="100"/>
      <w:outlineLvl w:val="3"/>
    </w:pPr>
    <w:rPr>
      <w:b/>
      <w:snapToGrid w:val="0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customXml" Target="../customXml/item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customXml" Target="../customXml/item2.xml"/><Relationship Id="rId5" Type="http://schemas.openxmlformats.org/officeDocument/2006/relationships/footnotes" Target="footnotes.xml"/><Relationship Id="rId10" Type="http://schemas.openxmlformats.org/officeDocument/2006/relationships/customXml" Target="../customXml/item1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E1FE3683731FC4698A7CE6B8DF426FB" ma:contentTypeVersion="1" ma:contentTypeDescription="Opprett et nytt dokument." ma:contentTypeScope="" ma:versionID="1aa839f3bdcca6d6c4cf788e53094610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90c0180eee9ee720d3a6c588d300bb74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Planlagt startdato" ma:description="Planlagt startdato er en områdekolonne som opprettes av publiseringsfunksjonen. Den brukes til å angi dato og klokkeslett for når denne siden vises for første gang for besøkende på området." ma:hidden="true" ma:internalName="PublishingStartDate">
      <xsd:simpleType>
        <xsd:restriction base="dms:Unknown"/>
      </xsd:simpleType>
    </xsd:element>
    <xsd:element name="PublishingExpirationDate" ma:index="9" nillable="true" ma:displayName="Planlagt utløpsdato" ma:description="Planlagt sluttdato er en områdekolonne som opprettes av publiseringsfunksjonen. Den brukes til å angi dato og klokkeslett for når denne siden ikke lenger vises for besøkende på området.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6DBA05EF-570E-4AF6-A9AF-34C8B0CF0A22}"/>
</file>

<file path=customXml/itemProps2.xml><?xml version="1.0" encoding="utf-8"?>
<ds:datastoreItem xmlns:ds="http://schemas.openxmlformats.org/officeDocument/2006/customXml" ds:itemID="{163B5898-A2E6-4350-ADDD-5BED749C2550}"/>
</file>

<file path=customXml/itemProps3.xml><?xml version="1.0" encoding="utf-8"?>
<ds:datastoreItem xmlns:ds="http://schemas.openxmlformats.org/officeDocument/2006/customXml" ds:itemID="{F36ECCDB-FB6A-4F09-9652-DBF6D994AC83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379</Words>
  <Characters>2010</Characters>
  <Application>Microsoft Office Word</Application>
  <DocSecurity>0</DocSecurity>
  <Lines>16</Lines>
  <Paragraphs>4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>Helsedirektoratet</Company>
  <LinksUpToDate>false</LinksUpToDate>
  <CharactersWithSpaces>2385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Rolf Dalseg</dc:creator>
  <cp:lastModifiedBy>Rolf Dalseg</cp:lastModifiedBy>
  <cp:revision>2</cp:revision>
  <dcterms:created xsi:type="dcterms:W3CDTF">2014-11-03T12:00:00Z</dcterms:created>
  <dcterms:modified xsi:type="dcterms:W3CDTF">2014-11-03T12:00:00Z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0x0101005E1FE3683731FC4698A7CE6B8DF426FB</vt:lpwstr>
  </property>
</Properties>
</file>